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right" w:leader="none" w:pos="9174"/>
          <w:tab w:val="left" w:leader="none" w:pos="9639"/>
        </w:tabs>
        <w:spacing w:before="480" w:line="264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tabs>
          <w:tab w:val="right" w:leader="none" w:pos="9174"/>
          <w:tab w:val="left" w:leader="none" w:pos="9639"/>
        </w:tabs>
        <w:spacing w:before="480" w:line="264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174"/>
          <w:tab w:val="left" w:leader="none" w:pos="9639"/>
        </w:tabs>
        <w:spacing w:before="480" w:line="264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609600</wp:posOffset>
            </wp:positionV>
            <wp:extent cx="4988532" cy="4420443"/>
            <wp:effectExtent b="0" l="0" r="0" t="0"/>
            <wp:wrapNone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159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8532" cy="44204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174"/>
          <w:tab w:val="left" w:leader="none" w:pos="9639"/>
        </w:tabs>
        <w:spacing w:before="480" w:line="264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174"/>
          <w:tab w:val="left" w:leader="none" w:pos="9639"/>
        </w:tabs>
        <w:spacing w:before="480" w:line="264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174"/>
          <w:tab w:val="left" w:leader="none" w:pos="9639"/>
        </w:tabs>
        <w:spacing w:before="480" w:line="264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174"/>
          <w:tab w:val="left" w:leader="none" w:pos="9639"/>
        </w:tabs>
        <w:spacing w:before="480" w:line="264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160"/>
          <w:tab w:val="right" w:leader="none" w:pos="6750"/>
        </w:tabs>
        <w:spacing w:before="160" w:lineRule="auto"/>
        <w:jc w:val="left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right" w:leader="none" w:pos="6750"/>
        </w:tabs>
        <w:spacing w:before="160" w:lineRule="auto"/>
        <w:rPr>
          <w:b w:val="1"/>
          <w:bCs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right" w:leader="none" w:pos="6750"/>
        </w:tabs>
        <w:spacing w:before="1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S U S T E N A N C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985"/>
          <w:tab w:val="right" w:leader="none" w:pos="9264"/>
        </w:tabs>
        <w:spacing w:befor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985"/>
          <w:tab w:val="right" w:leader="none" w:pos="9264"/>
        </w:tabs>
        <w:spacing w:before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985"/>
          <w:tab w:val="right" w:leader="none" w:pos="9264"/>
        </w:tabs>
        <w:spacing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Bar olives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(v) (gf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)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985"/>
          <w:tab w:val="right" w:leader="none" w:pos="9264"/>
        </w:tabs>
        <w:spacing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Espelette spiced nuts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(v)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tl w:val="0"/>
        </w:rPr>
        <w:t xml:space="preserve">10</w:t>
      </w:r>
    </w:p>
    <w:p w:rsidR="00000000" w:rsidDel="00000000" w:rsidP="00000000" w:rsidRDefault="00000000" w:rsidRPr="00000000" w14:paraId="00000010">
      <w:pPr>
        <w:tabs>
          <w:tab w:val="left" w:leader="none" w:pos="1985"/>
          <w:tab w:val="right" w:leader="none" w:pos="9264"/>
        </w:tabs>
        <w:spacing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Whipped ricotta</w:t>
      </w:r>
      <w:r w:rsidDel="00000000" w:rsidR="00000000" w:rsidRPr="00000000">
        <w:rPr>
          <w:sz w:val="26"/>
          <w:szCs w:val="26"/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honey, lemon, black pepper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(gfo)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11">
      <w:pPr>
        <w:tabs>
          <w:tab w:val="left" w:leader="none" w:pos="1985"/>
          <w:tab w:val="right" w:leader="none" w:pos="9264"/>
        </w:tabs>
        <w:spacing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Turkish bread</w:t>
      </w:r>
      <w:r w:rsidDel="00000000" w:rsidR="00000000" w:rsidRPr="00000000">
        <w:rPr>
          <w:sz w:val="26"/>
          <w:szCs w:val="26"/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Egyptian dukkah, oil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(v)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12">
      <w:pPr>
        <w:tabs>
          <w:tab w:val="left" w:leader="none" w:pos="1985"/>
          <w:tab w:val="right" w:leader="none" w:pos="9264"/>
        </w:tabs>
        <w:spacing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Anchovies</w:t>
      </w:r>
      <w:r w:rsidDel="00000000" w:rsidR="00000000" w:rsidRPr="00000000">
        <w:rPr>
          <w:sz w:val="26"/>
          <w:szCs w:val="26"/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sourdough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(gfo)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13">
      <w:pPr>
        <w:tabs>
          <w:tab w:val="left" w:leader="none" w:pos="1985"/>
          <w:tab w:val="right" w:leader="none" w:pos="9264"/>
        </w:tabs>
        <w:spacing w:before="1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985"/>
          <w:tab w:val="right" w:leader="none" w:pos="9264"/>
        </w:tabs>
        <w:spacing w:line="48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985"/>
          <w:tab w:val="right" w:leader="none" w:pos="9264"/>
        </w:tabs>
        <w:spacing w:line="48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 H A R C U T E R I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985"/>
          <w:tab w:val="right" w:leader="none" w:pos="9264"/>
        </w:tabs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Capocollo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piparras, seasonal fruit, turkish bread,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(gfo)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017">
      <w:pPr>
        <w:tabs>
          <w:tab w:val="left" w:leader="none" w:pos="1985"/>
          <w:tab w:val="right" w:leader="none" w:pos="9264"/>
        </w:tabs>
        <w:spacing w:after="200" w:before="160"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Wagyu Bresaola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piparras, chilli honey, turkish bread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(gfo)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018">
      <w:pPr>
        <w:tabs>
          <w:tab w:val="left" w:leader="none" w:pos="1985"/>
          <w:tab w:val="right" w:leader="none" w:pos="9264"/>
        </w:tabs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Charcuterie platter</w:t>
        <w:tab/>
      </w:r>
      <w:r w:rsidDel="00000000" w:rsidR="00000000" w:rsidRPr="00000000">
        <w:rPr>
          <w:rtl w:val="0"/>
        </w:rPr>
        <w:t xml:space="preserve">40</w:t>
      </w:r>
    </w:p>
    <w:p w:rsidR="00000000" w:rsidDel="00000000" w:rsidP="00000000" w:rsidRDefault="00000000" w:rsidRPr="00000000" w14:paraId="00000019">
      <w:pPr>
        <w:tabs>
          <w:tab w:val="left" w:leader="none" w:pos="1985"/>
          <w:tab w:val="right" w:leader="none" w:pos="9264"/>
        </w:tabs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rtl w:val="0"/>
        </w:rPr>
        <w:t xml:space="preserve">Capocollo, wagyu bresaola, house pickles, turkish bread, piparras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(gfo)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985"/>
          <w:tab w:val="right" w:leader="none" w:pos="9264"/>
        </w:tabs>
        <w:spacing w:after="200" w:before="1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264"/>
        </w:tabs>
        <w:spacing w:before="200"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264"/>
        </w:tabs>
        <w:spacing w:before="200"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 R O M A G E</w:t>
      </w:r>
    </w:p>
    <w:p w:rsidR="00000000" w:rsidDel="00000000" w:rsidP="00000000" w:rsidRDefault="00000000" w:rsidRPr="00000000" w14:paraId="0000001D">
      <w:pPr>
        <w:tabs>
          <w:tab w:val="right" w:leader="none" w:pos="9264"/>
        </w:tabs>
        <w:spacing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Soft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Cow milk, Brie</w:t>
      </w: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France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(veg) (gfo)</w:t>
      </w: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01E">
      <w:pPr>
        <w:tabs>
          <w:tab w:val="left" w:leader="none" w:pos="1985"/>
          <w:tab w:val="right" w:leader="none" w:pos="9264"/>
        </w:tabs>
        <w:spacing w:after="200"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Semi-hard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Sheep milk, Truffle Manchego</w:t>
      </w: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Spain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(veg) (gfo)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  <w:tab w:val="right" w:leader="none" w:pos="9264"/>
        </w:tabs>
        <w:spacing w:after="200" w:before="160" w:line="276" w:lineRule="auto"/>
        <w:ind w:left="0" w:right="0" w:firstLine="0"/>
        <w:jc w:val="left"/>
        <w:rPr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Hard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  <w:t xml:space="preserve">Mixed pasture,  Ibérico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Spain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(veg) (gfo)</w:t>
        <w:tab/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985"/>
          <w:tab w:val="right" w:leader="none" w:pos="9264"/>
        </w:tabs>
        <w:spacing w:before="16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Fromage platter</w:t>
      </w:r>
      <w:r w:rsidDel="00000000" w:rsidR="00000000" w:rsidRPr="00000000">
        <w:rPr>
          <w:i w:val="1"/>
          <w:iCs w:val="1"/>
          <w:rtl w:val="0"/>
        </w:rPr>
        <w:tab/>
        <w:tab/>
      </w:r>
      <w:r w:rsidDel="00000000" w:rsidR="00000000" w:rsidRPr="00000000">
        <w:rPr>
          <w:rtl w:val="0"/>
        </w:rPr>
        <w:t xml:space="preserve">45</w:t>
      </w:r>
    </w:p>
    <w:p w:rsidR="00000000" w:rsidDel="00000000" w:rsidP="00000000" w:rsidRDefault="00000000" w:rsidRPr="00000000" w14:paraId="00000021">
      <w:pPr>
        <w:tabs>
          <w:tab w:val="right" w:leader="none" w:pos="8504"/>
        </w:tabs>
        <w:spacing w:before="160" w:lin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rtl w:val="0"/>
        </w:rPr>
        <w:t xml:space="preserve">Truffle manchego, brie, Ibérico, seasonal fruit, quince, lavosh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(veg) (gfo)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8504"/>
        </w:tabs>
        <w:spacing w:before="160" w:lin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985"/>
          <w:tab w:val="right" w:leader="none" w:pos="8504"/>
        </w:tabs>
        <w:spacing w:before="160" w:line="240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985"/>
          <w:tab w:val="right" w:leader="none" w:pos="9264"/>
        </w:tabs>
        <w:spacing w:before="16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985"/>
          <w:tab w:val="right" w:leader="none" w:pos="9264"/>
        </w:tabs>
        <w:spacing w:before="16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985"/>
          <w:tab w:val="right" w:leader="none" w:pos="9264"/>
        </w:tabs>
        <w:spacing w:before="16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985"/>
          <w:tab w:val="right" w:leader="none" w:pos="9264"/>
        </w:tabs>
        <w:spacing w:before="16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985"/>
          <w:tab w:val="right" w:leader="none" w:pos="9264"/>
        </w:tabs>
        <w:spacing w:before="160" w:lineRule="auto"/>
        <w:jc w:val="left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                      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(gf) - Gluten Free    (v) - Vegan    (veg) - Vegetarian    (gfo) - Gluten free option available</w:t>
      </w:r>
    </w:p>
    <w:p w:rsidR="00000000" w:rsidDel="00000000" w:rsidP="00000000" w:rsidRDefault="00000000" w:rsidRPr="00000000" w14:paraId="00000029">
      <w:pPr>
        <w:tabs>
          <w:tab w:val="left" w:leader="none" w:pos="1985"/>
          <w:tab w:val="right" w:leader="none" w:pos="9264"/>
        </w:tabs>
        <w:spacing w:before="160" w:lineRule="auto"/>
        <w:jc w:val="left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985"/>
          <w:tab w:val="right" w:leader="none" w:pos="9264"/>
        </w:tabs>
        <w:spacing w:before="160" w:lineRule="auto"/>
        <w:jc w:val="left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B E E R</w:t>
      </w:r>
    </w:p>
    <w:p w:rsidR="00000000" w:rsidDel="00000000" w:rsidP="00000000" w:rsidRDefault="00000000" w:rsidRPr="00000000" w14:paraId="0000002B">
      <w:pPr>
        <w:tabs>
          <w:tab w:val="right" w:leader="none" w:pos="9090"/>
        </w:tabs>
        <w:spacing w:after="240" w:before="240" w:line="240" w:lineRule="auto"/>
        <w:ind w:right="-943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C">
      <w:pPr>
        <w:tabs>
          <w:tab w:val="right" w:leader="none" w:pos="9360"/>
        </w:tabs>
        <w:rPr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iCs w:val="1"/>
          <w:rtl w:val="0"/>
        </w:rPr>
        <w:t xml:space="preserve">Small  </w:t>
      </w:r>
      <w:r w:rsidDel="00000000" w:rsidR="00000000" w:rsidRPr="00000000">
        <w:rPr>
          <w:rtl w:val="0"/>
        </w:rPr>
        <w:t xml:space="preserve"> /   </w:t>
      </w:r>
      <w:r w:rsidDel="00000000" w:rsidR="00000000" w:rsidRPr="00000000">
        <w:rPr>
          <w:i w:val="1"/>
          <w:iCs w:val="1"/>
          <w:rtl w:val="0"/>
        </w:rPr>
        <w:t xml:space="preserve">Large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90"/>
        </w:tabs>
        <w:spacing w:line="360" w:lineRule="auto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 N   T A P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E">
      <w:pPr>
        <w:tabs>
          <w:tab w:val="right" w:leader="none" w:pos="9180"/>
        </w:tabs>
        <w:spacing w:after="240" w:before="240" w:lineRule="auto"/>
        <w:ind w:right="-2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Leigh Street Draught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‘Brewed by Mismatch’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4.2%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10  /  13</w:t>
      </w:r>
    </w:p>
    <w:p w:rsidR="00000000" w:rsidDel="00000000" w:rsidP="00000000" w:rsidRDefault="00000000" w:rsidRPr="00000000" w14:paraId="0000002F">
      <w:pPr>
        <w:tabs>
          <w:tab w:val="right" w:leader="none" w:pos="9180"/>
        </w:tabs>
        <w:spacing w:after="240" w:before="240" w:lineRule="auto"/>
        <w:ind w:right="-2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Nevermind Pale Ale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‘Brewed by Mismatch’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5.0%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10  /  13</w:t>
      </w:r>
    </w:p>
    <w:p w:rsidR="00000000" w:rsidDel="00000000" w:rsidP="00000000" w:rsidRDefault="00000000" w:rsidRPr="00000000" w14:paraId="00000030">
      <w:pPr>
        <w:tabs>
          <w:tab w:val="right" w:leader="none" w:pos="9180"/>
        </w:tabs>
        <w:spacing w:after="240" w:before="240" w:lineRule="auto"/>
        <w:ind w:right="-2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Bridge Road Brewing   IPA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   5.8 %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10  /  13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180"/>
        </w:tabs>
        <w:spacing w:after="240" w:before="240" w:lineRule="auto"/>
        <w:ind w:right="-2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Three Oaks   Cider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   5.0 %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10  /  13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180"/>
        </w:tabs>
        <w:spacing w:after="240" w:before="240" w:line="480" w:lineRule="auto"/>
        <w:ind w:right="-23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180"/>
        </w:tabs>
        <w:spacing w:after="240" w:before="240" w:line="480" w:lineRule="auto"/>
        <w:ind w:right="-234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 A C K A G E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1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Heaps Normal   ‘0.0’ </w:t>
      </w: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Lager   </w:t>
      </w:r>
      <w:r w:rsidDel="00000000" w:rsidR="00000000" w:rsidRPr="00000000">
        <w:rPr>
          <w:i w:val="1"/>
          <w:iCs w:val="1"/>
          <w:rtl w:val="0"/>
        </w:rPr>
        <w:t xml:space="preserve">SA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0.0%   355mL</w:t>
      </w:r>
      <w:r w:rsidDel="00000000" w:rsidR="00000000" w:rsidRPr="00000000">
        <w:rPr>
          <w:sz w:val="24"/>
          <w:szCs w:val="24"/>
          <w:rtl w:val="0"/>
        </w:rPr>
        <w:tab/>
        <w:t xml:space="preserve">10</w:t>
      </w:r>
    </w:p>
    <w:p w:rsidR="00000000" w:rsidDel="00000000" w:rsidP="00000000" w:rsidRDefault="00000000" w:rsidRPr="00000000" w14:paraId="00000035">
      <w:pPr>
        <w:tabs>
          <w:tab w:val="right" w:leader="none" w:pos="91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Heaps Normal   ‘0.0’ </w:t>
      </w: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IPA   </w:t>
      </w:r>
      <w:r w:rsidDel="00000000" w:rsidR="00000000" w:rsidRPr="00000000">
        <w:rPr>
          <w:i w:val="1"/>
          <w:iCs w:val="1"/>
          <w:rtl w:val="0"/>
        </w:rPr>
        <w:t xml:space="preserve">SA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0.0%   355mL</w:t>
      </w:r>
      <w:r w:rsidDel="00000000" w:rsidR="00000000" w:rsidRPr="00000000">
        <w:rPr>
          <w:sz w:val="24"/>
          <w:szCs w:val="24"/>
          <w:rtl w:val="0"/>
        </w:rPr>
        <w:tab/>
        <w:t xml:space="preserve">10</w:t>
      </w:r>
    </w:p>
    <w:p w:rsidR="00000000" w:rsidDel="00000000" w:rsidP="00000000" w:rsidRDefault="00000000" w:rsidRPr="00000000" w14:paraId="00000036">
      <w:pPr>
        <w:tabs>
          <w:tab w:val="right" w:leader="none" w:pos="91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Heaps Normal   ‘0.0’ </w:t>
      </w: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Draught   </w:t>
      </w:r>
      <w:r w:rsidDel="00000000" w:rsidR="00000000" w:rsidRPr="00000000">
        <w:rPr>
          <w:i w:val="1"/>
          <w:iCs w:val="1"/>
          <w:rtl w:val="0"/>
        </w:rPr>
        <w:t xml:space="preserve">SA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0.0%   355mL</w:t>
      </w:r>
      <w:r w:rsidDel="00000000" w:rsidR="00000000" w:rsidRPr="00000000">
        <w:rPr>
          <w:sz w:val="24"/>
          <w:szCs w:val="24"/>
          <w:rtl w:val="0"/>
        </w:rPr>
        <w:tab/>
        <w:t xml:space="preserve">10</w:t>
      </w:r>
    </w:p>
    <w:p w:rsidR="00000000" w:rsidDel="00000000" w:rsidP="00000000" w:rsidRDefault="00000000" w:rsidRPr="00000000" w14:paraId="00000037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Balter   ‘Captain Sensible’   </w:t>
      </w:r>
      <w:r w:rsidDel="00000000" w:rsidR="00000000" w:rsidRPr="00000000">
        <w:rPr>
          <w:i w:val="1"/>
          <w:iCs w:val="1"/>
          <w:rtl w:val="0"/>
        </w:rPr>
        <w:t xml:space="preserve">QLD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3.5%   375mL</w:t>
      </w:r>
      <w:r w:rsidDel="00000000" w:rsidR="00000000" w:rsidRPr="00000000">
        <w:rPr>
          <w:sz w:val="24"/>
          <w:szCs w:val="24"/>
          <w:rtl w:val="0"/>
        </w:rPr>
        <w:tab/>
        <w:t xml:space="preserve">11</w:t>
      </w:r>
    </w:p>
    <w:p w:rsidR="00000000" w:rsidDel="00000000" w:rsidP="00000000" w:rsidRDefault="00000000" w:rsidRPr="00000000" w14:paraId="00000039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Peroni   ‘Red’   Lager   </w:t>
      </w:r>
      <w:r w:rsidDel="00000000" w:rsidR="00000000" w:rsidRPr="00000000">
        <w:rPr>
          <w:i w:val="1"/>
          <w:iCs w:val="1"/>
          <w:rtl w:val="0"/>
        </w:rPr>
        <w:t xml:space="preserve">Italy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4.7%   330ml</w:t>
      </w:r>
      <w:r w:rsidDel="00000000" w:rsidR="00000000" w:rsidRPr="00000000">
        <w:rPr>
          <w:sz w:val="24"/>
          <w:szCs w:val="24"/>
          <w:rtl w:val="0"/>
        </w:rPr>
        <w:tab/>
        <w:t xml:space="preserve">12</w:t>
      </w:r>
    </w:p>
    <w:p w:rsidR="00000000" w:rsidDel="00000000" w:rsidP="00000000" w:rsidRDefault="00000000" w:rsidRPr="00000000" w14:paraId="0000003A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Pirate Life   ‘South Coast’   Pale   </w:t>
      </w:r>
      <w:r w:rsidDel="00000000" w:rsidR="00000000" w:rsidRPr="00000000">
        <w:rPr>
          <w:i w:val="1"/>
          <w:iCs w:val="1"/>
          <w:rtl w:val="0"/>
        </w:rPr>
        <w:t xml:space="preserve">SA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4.4%   375mL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13</w:t>
      </w:r>
    </w:p>
    <w:p w:rsidR="00000000" w:rsidDel="00000000" w:rsidP="00000000" w:rsidRDefault="00000000" w:rsidRPr="00000000" w14:paraId="0000003B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Prancing Pony   ‘India Red Ale’   Red DIPA   </w:t>
      </w:r>
      <w:r w:rsidDel="00000000" w:rsidR="00000000" w:rsidRPr="00000000">
        <w:rPr>
          <w:i w:val="1"/>
          <w:iCs w:val="1"/>
          <w:rtl w:val="0"/>
        </w:rPr>
        <w:t xml:space="preserve">SA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7.9%   375m</w:t>
      </w:r>
      <w:r w:rsidDel="00000000" w:rsidR="00000000" w:rsidRPr="00000000">
        <w:rPr>
          <w:i w:val="1"/>
          <w:iCs w:val="1"/>
          <w:rtl w:val="0"/>
        </w:rPr>
        <w:t xml:space="preserve">L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15</w:t>
      </w:r>
    </w:p>
    <w:p w:rsidR="00000000" w:rsidDel="00000000" w:rsidP="00000000" w:rsidRDefault="00000000" w:rsidRPr="00000000" w14:paraId="0000003C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Shapeshifter Brewing Co   ‘Hoodie Weather’   Stout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   5.0%   375mL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 xml:space="preserve">15</w:t>
      </w:r>
    </w:p>
    <w:p w:rsidR="00000000" w:rsidDel="00000000" w:rsidP="00000000" w:rsidRDefault="00000000" w:rsidRPr="00000000" w14:paraId="0000003D">
      <w:pPr>
        <w:tabs>
          <w:tab w:val="right" w:leader="none" w:pos="9180"/>
          <w:tab w:val="right" w:leader="none" w:pos="9180"/>
        </w:tabs>
        <w:spacing w:after="0" w:before="0" w:line="36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Aktien Landbier   “Original 1857”   Dunkel Lager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Germany   5.8%   500mL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9180"/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9180"/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Venom   ‘Cherry Sour’</w:t>
      </w:r>
      <w:r w:rsidDel="00000000" w:rsidR="00000000" w:rsidRPr="00000000">
        <w:rPr>
          <w:i w:val="1"/>
          <w:iCs w:val="1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Sour   </w:t>
      </w:r>
      <w:r w:rsidDel="00000000" w:rsidR="00000000" w:rsidRPr="00000000">
        <w:rPr>
          <w:i w:val="1"/>
          <w:iCs w:val="1"/>
          <w:rtl w:val="0"/>
        </w:rPr>
        <w:t xml:space="preserve">VIC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4.0%   330mL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 xml:space="preserve">13</w:t>
      </w:r>
    </w:p>
    <w:p w:rsidR="00000000" w:rsidDel="00000000" w:rsidP="00000000" w:rsidRDefault="00000000" w:rsidRPr="00000000" w14:paraId="00000040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Shapeshifter Brewing Co   ‘Lemon Haze’   Hard Lemonade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   4.5%   375mL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 xml:space="preserve">13</w:t>
      </w:r>
    </w:p>
    <w:p w:rsidR="00000000" w:rsidDel="00000000" w:rsidP="00000000" w:rsidRDefault="00000000" w:rsidRPr="00000000" w14:paraId="00000041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Beenleigh   ‘Rum &amp; Pineapple Crush</w:t>
      </w:r>
      <w:r w:rsidDel="00000000" w:rsidR="00000000" w:rsidRPr="00000000">
        <w:rPr>
          <w:i w:val="1"/>
          <w:iCs w:val="1"/>
          <w:rtl w:val="0"/>
        </w:rPr>
        <w:t xml:space="preserve">’   QLD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4.5%   375mL</w:t>
      </w:r>
      <w:r w:rsidDel="00000000" w:rsidR="00000000" w:rsidRPr="00000000">
        <w:rPr>
          <w:sz w:val="24"/>
          <w:szCs w:val="24"/>
          <w:rtl w:val="0"/>
        </w:rPr>
        <w:tab/>
        <w:t xml:space="preserve">13</w:t>
      </w:r>
    </w:p>
    <w:p w:rsidR="00000000" w:rsidDel="00000000" w:rsidP="00000000" w:rsidRDefault="00000000" w:rsidRPr="00000000" w14:paraId="00000042">
      <w:pPr>
        <w:tabs>
          <w:tab w:val="right" w:leader="none" w:pos="9180"/>
        </w:tabs>
        <w:spacing w:after="0" w:before="0" w:line="36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sz w:val="24"/>
          <w:szCs w:val="24"/>
          <w:rtl w:val="0"/>
        </w:rPr>
        <w:t xml:space="preserve">James Squire   Ginger Beer</w:t>
      </w:r>
      <w:r w:rsidDel="00000000" w:rsidR="00000000" w:rsidRPr="00000000">
        <w:rPr>
          <w:i w:val="1"/>
          <w:iCs w:val="1"/>
          <w:rtl w:val="0"/>
        </w:rPr>
        <w:t xml:space="preserve">   NSW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4.0%   330mL</w:t>
      </w:r>
      <w:r w:rsidDel="00000000" w:rsidR="00000000" w:rsidRPr="00000000">
        <w:rPr>
          <w:sz w:val="24"/>
          <w:szCs w:val="24"/>
          <w:rtl w:val="0"/>
        </w:rPr>
        <w:tab/>
        <w:t xml:space="preserve">12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985"/>
          <w:tab w:val="right" w:leader="none" w:pos="9264"/>
        </w:tabs>
        <w:spacing w:before="160" w:lineRule="auto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C O C K T A I L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right" w:leader="none" w:pos="9186"/>
        </w:tabs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right" w:leader="none" w:pos="9186"/>
        </w:tabs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985"/>
          <w:tab w:val="right" w:leader="none" w:pos="9180"/>
        </w:tabs>
        <w:spacing w:before="0" w:line="276" w:lineRule="auto"/>
        <w:jc w:val="left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 E T I T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Cherry Season</w:t>
      </w: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047">
      <w:pPr>
        <w:tabs>
          <w:tab w:val="right" w:leader="none" w:pos="9174"/>
          <w:tab w:val="left" w:leader="none" w:pos="9072"/>
        </w:tabs>
        <w:spacing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Milledges Distillation vodka, sour cherry, saline</w:t>
      </w:r>
    </w:p>
    <w:p w:rsidR="00000000" w:rsidDel="00000000" w:rsidP="00000000" w:rsidRDefault="00000000" w:rsidRPr="00000000" w14:paraId="00000048">
      <w:pPr>
        <w:tabs>
          <w:tab w:val="right" w:leader="none" w:pos="9174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leader="none" w:pos="9174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right" w:leader="none" w:pos="9174"/>
        </w:tabs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Seven Seas</w:t>
        <w:tab/>
      </w: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04B">
      <w:pPr>
        <w:tabs>
          <w:tab w:val="right" w:leader="none" w:pos="9174"/>
        </w:tabs>
        <w:spacing w:line="276" w:lineRule="auto"/>
        <w:rPr/>
      </w:pPr>
      <w:r w:rsidDel="00000000" w:rsidR="00000000" w:rsidRPr="00000000">
        <w:rPr>
          <w:i w:val="1"/>
          <w:iCs w:val="1"/>
          <w:rtl w:val="0"/>
        </w:rPr>
        <w:t xml:space="preserve">Botanist Gin, truffle, olive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right" w:leader="none" w:pos="9174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9174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leader="none" w:pos="9186"/>
        </w:tabs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Camillo</w:t>
        <w:tab/>
      </w: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04F">
      <w:pPr>
        <w:tabs>
          <w:tab w:val="right" w:leader="none" w:pos="9186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Gin, Campari, Antica, cacao butter, orange </w:t>
      </w:r>
    </w:p>
    <w:p w:rsidR="00000000" w:rsidDel="00000000" w:rsidP="00000000" w:rsidRDefault="00000000" w:rsidRPr="00000000" w14:paraId="00000050">
      <w:pPr>
        <w:tabs>
          <w:tab w:val="right" w:leader="none" w:pos="9180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L O W   A B V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right" w:leader="none" w:pos="9186"/>
        </w:tabs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Stolen Glance</w:t>
        <w:tab/>
      </w: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52">
      <w:pPr>
        <w:tabs>
          <w:tab w:val="right" w:leader="none" w:pos="9186"/>
        </w:tabs>
        <w:spacing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White port, French mistelle, strawberry, grapefruit, lemon</w:t>
      </w:r>
    </w:p>
    <w:p w:rsidR="00000000" w:rsidDel="00000000" w:rsidP="00000000" w:rsidRDefault="00000000" w:rsidRPr="00000000" w14:paraId="00000053">
      <w:pPr>
        <w:tabs>
          <w:tab w:val="right" w:leader="none" w:pos="9186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right" w:leader="none" w:pos="9186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right" w:leader="none" w:pos="9186"/>
        </w:tabs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Whisky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Highball</w:t>
        <w:tab/>
      </w: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56">
      <w:pPr>
        <w:tabs>
          <w:tab w:val="right" w:leader="none" w:pos="918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Whiskey, lemon, yuzu soda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right" w:leader="none" w:pos="9186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right" w:leader="none" w:pos="9186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right" w:leader="none" w:pos="9186"/>
        </w:tabs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Amalfi Spritz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5A">
      <w:pPr>
        <w:tabs>
          <w:tab w:val="right" w:leader="none" w:pos="9186"/>
        </w:tabs>
        <w:spacing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Market Amaro, orange, spice</w:t>
      </w:r>
      <w:r w:rsidDel="00000000" w:rsidR="00000000" w:rsidRPr="00000000">
        <w:rPr>
          <w:i w:val="1"/>
          <w:iCs w:val="1"/>
          <w:rtl w:val="0"/>
        </w:rPr>
        <w:t xml:space="preserve">, So</w:t>
      </w:r>
    </w:p>
    <w:p w:rsidR="00000000" w:rsidDel="00000000" w:rsidP="00000000" w:rsidRDefault="00000000" w:rsidRPr="00000000" w14:paraId="0000005B">
      <w:pPr>
        <w:tabs>
          <w:tab w:val="right" w:leader="none" w:pos="9186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right" w:leader="none" w:pos="9186"/>
        </w:tabs>
        <w:spacing w:line="276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 O N   A L C O H O L I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right" w:leader="none" w:pos="9174"/>
          <w:tab w:val="right" w:leader="none" w:pos="8904"/>
          <w:tab w:val="right" w:leader="none" w:pos="8994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right" w:leader="none" w:pos="9186"/>
        </w:tabs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Mint Smash</w:t>
        <w:tab/>
      </w: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5F">
      <w:pPr>
        <w:tabs>
          <w:tab w:val="right" w:leader="none" w:pos="9186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color w:val="444746"/>
          <w:rtl w:val="0"/>
        </w:rPr>
        <w:t xml:space="preserve">Mint, lime, soda, passionfruit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right" w:leader="none" w:pos="9186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right" w:leader="none" w:pos="9180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Tropical Sour</w:t>
        <w:tab/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Mango Nectar, Guava, lemon, foam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right" w:leader="none" w:pos="9180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right" w:leader="none" w:pos="9174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64">
      <w:pPr>
        <w:tabs>
          <w:tab w:val="right" w:leader="none" w:pos="9174"/>
        </w:tabs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From Coast to Home</w:t>
        <w:tab/>
      </w: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65">
      <w:pPr>
        <w:tabs>
          <w:tab w:val="right" w:leader="none" w:pos="9186"/>
        </w:tabs>
        <w:spacing w:line="276" w:lineRule="auto"/>
        <w:rPr>
          <w:i w:val="1"/>
          <w:iCs w:val="1"/>
          <w:sz w:val="10"/>
          <w:szCs w:val="10"/>
        </w:rPr>
      </w:pPr>
      <w:r w:rsidDel="00000000" w:rsidR="00000000" w:rsidRPr="00000000">
        <w:rPr>
          <w:i w:val="1"/>
          <w:iCs w:val="1"/>
          <w:rtl w:val="0"/>
        </w:rPr>
        <w:t xml:space="preserve">Passionfruit, vanilla, cream of coconut, lemon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(contains egg products)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right" w:leader="none" w:pos="9180"/>
        </w:tabs>
        <w:spacing w:line="276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right" w:leader="none" w:pos="9186"/>
        </w:tabs>
        <w:spacing w:line="276" w:lineRule="auto"/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color w:val="ffffff"/>
          <w:sz w:val="40"/>
          <w:szCs w:val="40"/>
          <w:rtl w:val="0"/>
        </w:rPr>
        <w:t xml:space="preserve"> C O C K T A I L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right" w:leader="none" w:pos="9186"/>
        </w:tabs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right" w:leader="none" w:pos="9186"/>
        </w:tabs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right" w:leader="none" w:pos="9186"/>
        </w:tabs>
        <w:spacing w:line="276" w:lineRule="auto"/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right" w:leader="none" w:pos="9174"/>
          <w:tab w:val="right" w:leader="none" w:pos="9174"/>
        </w:tabs>
        <w:spacing w:line="276" w:lineRule="auto"/>
        <w:rPr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 R I G H T   &amp;   Z E S T Y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right" w:leader="none" w:pos="9186"/>
        </w:tabs>
        <w:spacing w:line="276" w:lineRule="auto"/>
        <w:rPr/>
      </w:pPr>
      <w:sdt>
        <w:sdtPr>
          <w:id w:val="1513325349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Mont Blanc</w:t>
        <w:tab/>
      </w:r>
      <w:r w:rsidDel="00000000" w:rsidR="00000000" w:rsidRPr="00000000">
        <w:rPr>
          <w:rtl w:val="0"/>
        </w:rPr>
        <w:t xml:space="preserve">25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right" w:leader="none" w:pos="9186"/>
        </w:tabs>
        <w:spacing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Averna, Milledge’s coffee liqueur, orange zest, cold brew, vanilla cream foam</w:t>
      </w:r>
    </w:p>
    <w:p w:rsidR="00000000" w:rsidDel="00000000" w:rsidP="00000000" w:rsidRDefault="00000000" w:rsidRPr="00000000" w14:paraId="0000006E">
      <w:pPr>
        <w:tabs>
          <w:tab w:val="right" w:leader="none" w:pos="9186"/>
        </w:tabs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right" w:leader="none" w:pos="9186"/>
        </w:tabs>
        <w:spacing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right" w:leader="none" w:pos="9186"/>
        </w:tabs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Pineapple Club</w:t>
        <w:tab/>
      </w: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71">
      <w:pPr>
        <w:tabs>
          <w:tab w:val="right" w:leader="none" w:pos="9186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Rhubi aperitif, spiced rum, pineapple shrub, clove, thyme, ginger, lemon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6"/>
        </w:tabs>
        <w:spacing w:after="0" w:before="0" w:line="276" w:lineRule="auto"/>
        <w:ind w:left="0" w:right="0" w:firstLine="0"/>
        <w:jc w:val="left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6"/>
        </w:tabs>
        <w:spacing w:after="0" w:before="0" w:line="276" w:lineRule="auto"/>
        <w:ind w:left="0" w:right="0" w:firstLine="0"/>
        <w:jc w:val="left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right" w:leader="none" w:pos="9186"/>
        </w:tabs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Limoncello Spritz</w:t>
        <w:tab/>
      </w:r>
      <w:r w:rsidDel="00000000" w:rsidR="00000000" w:rsidRPr="00000000">
        <w:rPr>
          <w:rtl w:val="0"/>
        </w:rPr>
        <w:t xml:space="preserve">22</w:t>
      </w:r>
    </w:p>
    <w:p w:rsidR="00000000" w:rsidDel="00000000" w:rsidP="00000000" w:rsidRDefault="00000000" w:rsidRPr="00000000" w14:paraId="00000075">
      <w:pPr>
        <w:tabs>
          <w:tab w:val="right" w:leader="none" w:pos="9186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color w:val="444746"/>
          <w:rtl w:val="0"/>
        </w:rPr>
        <w:t xml:space="preserve">Meletti limoncello, lemon, yuzu, burnt lemon, soda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right" w:leader="none" w:pos="9186"/>
        </w:tabs>
        <w:spacing w:line="276" w:lineRule="auto"/>
        <w:rPr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right" w:leader="none" w:pos="9186"/>
        </w:tabs>
        <w:spacing w:line="276" w:lineRule="auto"/>
        <w:rPr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right" w:leader="none" w:pos="9174"/>
          <w:tab w:val="right" w:leader="none" w:pos="8904"/>
          <w:tab w:val="right" w:leader="none" w:pos="8994"/>
          <w:tab w:val="left" w:leader="none" w:pos="8080"/>
          <w:tab w:val="left" w:leader="none" w:pos="9072"/>
        </w:tabs>
        <w:spacing w:before="0" w:line="264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 R U I T   D R I V E 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right" w:leader="none" w:pos="9186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right" w:leader="none" w:pos="9174"/>
        </w:tabs>
        <w:spacing w:line="264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Not your Nana’s tea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7B">
      <w:pPr>
        <w:tabs>
          <w:tab w:val="right" w:leader="none" w:pos="9186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Vanilla-tea infused gin, apricot, smoked vino, lime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(contains egg products)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right" w:leader="none" w:pos="9174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right" w:leader="none" w:pos="9174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right" w:leader="none" w:pos="9174"/>
        </w:tabs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Travellers Punch</w:t>
        <w:tab/>
      </w: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7F">
      <w:pPr>
        <w:tabs>
          <w:tab w:val="right" w:leader="none" w:pos="9186"/>
        </w:tabs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Vodka, Cappelletti vino aperitivo, apricot, passionfruit, pineapple, lemon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right" w:leader="none" w:pos="9186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right" w:leader="none" w:pos="9186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right" w:leader="none" w:pos="9186"/>
        </w:tabs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Strawberry Kisses</w:t>
        <w:tab/>
      </w: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83">
      <w:pPr>
        <w:tabs>
          <w:tab w:val="right" w:leader="none" w:pos="9186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t xml:space="preserve">Gin, strawberry, vino, cream, lemon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right" w:leader="none" w:pos="9174"/>
        </w:tabs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right" w:leader="none" w:pos="9174"/>
        </w:tabs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right" w:leader="none" w:pos="9174"/>
          <w:tab w:val="right" w:leader="none" w:pos="9174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 P I R I T   F O R W A R D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right" w:leader="none" w:pos="9186"/>
        </w:tabs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Love Story  </w:t>
        <w:tab/>
      </w: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88">
      <w:pPr>
        <w:tabs>
          <w:tab w:val="right" w:leader="none" w:pos="9186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t xml:space="preserve">Strawberry gin, Amaro Meletti, strawberry, lemon, cream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(contains egg products)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right" w:leader="none" w:pos="9174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right" w:leader="none" w:pos="9174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right" w:leader="none" w:pos="9174"/>
        </w:tabs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Espresso Martini</w:t>
        <w:tab/>
      </w: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8C">
      <w:pPr>
        <w:tabs>
          <w:tab w:val="right" w:leader="none" w:pos="9186"/>
        </w:tabs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Vodka, Cynar, coffee, cold brew, sherry, demerara, cinnamon sugar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right" w:leader="none" w:pos="9186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right" w:leader="none" w:pos="9186"/>
        </w:tabs>
        <w:spacing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right" w:leader="none" w:pos="9186"/>
        </w:tabs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Spicy News</w:t>
        <w:tab/>
      </w: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90">
      <w:pPr>
        <w:tabs>
          <w:tab w:val="right" w:leader="none" w:pos="918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Chilli infused tequila, Cointreau, lime, candied jalapeño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right" w:leader="none" w:pos="9180"/>
        </w:tabs>
        <w:spacing w:after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 I N E    B Y   T H E   G L A S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822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822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right" w:leader="none" w:pos="9360"/>
        </w:tabs>
        <w:spacing w:line="240" w:lineRule="auto"/>
        <w:ind w:right="-376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Glass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Carafe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Bottle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8222"/>
        </w:tabs>
        <w:spacing w:after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 P A R K L I N G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right" w:leader="none" w:pos="9090"/>
          <w:tab w:val="right" w:leader="none" w:pos="9356"/>
        </w:tabs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Prosecco  Solara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Murray Darling   NSW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12   /  –  /  72</w:t>
      </w:r>
    </w:p>
    <w:p w:rsidR="00000000" w:rsidDel="00000000" w:rsidP="00000000" w:rsidRDefault="00000000" w:rsidRPr="00000000" w14:paraId="00000097">
      <w:pPr>
        <w:tabs>
          <w:tab w:val="right" w:leader="none" w:pos="9090"/>
          <w:tab w:val="right" w:leader="none" w:pos="9356"/>
        </w:tabs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Ayala  ‘Brut Majeur’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Aÿ-Champagne   France</w:t>
      </w:r>
      <w:r w:rsidDel="00000000" w:rsidR="00000000" w:rsidRPr="00000000">
        <w:rPr>
          <w:sz w:val="24"/>
          <w:szCs w:val="24"/>
          <w:rtl w:val="0"/>
        </w:rPr>
        <w:tab/>
        <w:t xml:space="preserve">27  /  –  / 162</w:t>
      </w:r>
    </w:p>
    <w:p w:rsidR="00000000" w:rsidDel="00000000" w:rsidP="00000000" w:rsidRDefault="00000000" w:rsidRPr="00000000" w14:paraId="00000098">
      <w:pPr>
        <w:tabs>
          <w:tab w:val="right" w:leader="none" w:pos="9090"/>
          <w:tab w:val="right" w:leader="none" w:pos="9356"/>
        </w:tabs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8222"/>
        </w:tabs>
        <w:spacing w:after="240" w:before="60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 H I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tabs>
          <w:tab w:val="right" w:leader="none" w:pos="9090"/>
          <w:tab w:val="right" w:leader="none" w:pos="9356"/>
        </w:tabs>
        <w:spacing w:line="240" w:lineRule="auto"/>
        <w:rPr>
          <w:i w:val="1"/>
          <w:iCs w:val="1"/>
        </w:rPr>
      </w:pPr>
      <w:r w:rsidDel="00000000" w:rsidR="00000000" w:rsidRPr="00000000">
        <w:rPr>
          <w:sz w:val="24"/>
          <w:szCs w:val="24"/>
          <w:rtl w:val="0"/>
        </w:rPr>
        <w:t xml:space="preserve">Wine of the moment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ask staff for what's pouring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iCs w:val="1"/>
          <w:rtl w:val="0"/>
        </w:rPr>
        <w:t xml:space="preserve">market price</w:t>
      </w:r>
    </w:p>
    <w:p w:rsidR="00000000" w:rsidDel="00000000" w:rsidP="00000000" w:rsidRDefault="00000000" w:rsidRPr="00000000" w14:paraId="0000009B">
      <w:pPr>
        <w:tabs>
          <w:tab w:val="right" w:leader="none" w:pos="9090"/>
          <w:tab w:val="right" w:leader="none" w:pos="9356"/>
        </w:tabs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Riesling  Skillogalee  ‘Estate’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Clare Valley   SA</w:t>
      </w:r>
      <w:r w:rsidDel="00000000" w:rsidR="00000000" w:rsidRPr="00000000">
        <w:rPr>
          <w:sz w:val="24"/>
          <w:szCs w:val="24"/>
          <w:rtl w:val="0"/>
        </w:rPr>
        <w:tab/>
        <w:t xml:space="preserve">17  / </w:t>
      </w:r>
      <w:r w:rsidDel="00000000" w:rsidR="00000000" w:rsidRPr="00000000">
        <w:rPr>
          <w:sz w:val="24"/>
          <w:szCs w:val="24"/>
          <w:rtl w:val="0"/>
        </w:rPr>
        <w:t xml:space="preserve"> 57  /  8</w:t>
      </w:r>
      <w:r w:rsidDel="00000000" w:rsidR="00000000" w:rsidRPr="00000000">
        <w:rPr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  <w:tab w:val="right" w:leader="none" w:pos="9356"/>
        </w:tabs>
        <w:spacing w:after="240" w:before="24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Soave  Monte Tondo  'Mito'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Soave   Italy</w:t>
      </w:r>
      <w:r w:rsidDel="00000000" w:rsidR="00000000" w:rsidRPr="00000000">
        <w:rPr>
          <w:sz w:val="24"/>
          <w:szCs w:val="24"/>
          <w:rtl w:val="0"/>
        </w:rPr>
        <w:tab/>
        <w:t xml:space="preserve">16  /  54  /  80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  <w:tab w:val="right" w:leader="none" w:pos="9356"/>
        </w:tabs>
        <w:spacing w:after="240" w:before="24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2020  Picpoul  Benjamin Darnault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Languedoc   France</w:t>
      </w:r>
      <w:r w:rsidDel="00000000" w:rsidR="00000000" w:rsidRPr="00000000">
        <w:rPr>
          <w:sz w:val="24"/>
          <w:szCs w:val="24"/>
          <w:rtl w:val="0"/>
        </w:rPr>
        <w:tab/>
        <w:t xml:space="preserve">16  /  54  /  80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  <w:tab w:val="right" w:leader="none" w:pos="9356"/>
        </w:tabs>
        <w:spacing w:after="240" w:before="24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2025  Chardonnay  Brokenwood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Multi Region   Australia</w:t>
      </w:r>
      <w:r w:rsidDel="00000000" w:rsidR="00000000" w:rsidRPr="00000000">
        <w:rPr>
          <w:sz w:val="24"/>
          <w:szCs w:val="24"/>
          <w:rtl w:val="0"/>
        </w:rPr>
        <w:tab/>
        <w:t xml:space="preserve">15  /  50  /  75</w:t>
      </w:r>
    </w:p>
    <w:p w:rsidR="00000000" w:rsidDel="00000000" w:rsidP="00000000" w:rsidRDefault="00000000" w:rsidRPr="00000000" w14:paraId="0000009F">
      <w:pPr>
        <w:tabs>
          <w:tab w:val="right" w:leader="none" w:pos="9090"/>
          <w:tab w:val="right" w:leader="none" w:pos="9356"/>
        </w:tabs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8222"/>
        </w:tabs>
        <w:spacing w:after="240" w:before="60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R O S É  &amp;  F R I E N D S</w:t>
      </w:r>
    </w:p>
    <w:p w:rsidR="00000000" w:rsidDel="00000000" w:rsidP="00000000" w:rsidRDefault="00000000" w:rsidRPr="00000000" w14:paraId="000000A1">
      <w:pPr>
        <w:tabs>
          <w:tab w:val="right" w:leader="none" w:pos="909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  Shiraz/Pinot Noir  Vinteloper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Cuddley Creek   SA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15  /  50  /  75</w:t>
      </w:r>
    </w:p>
    <w:p w:rsidR="00000000" w:rsidDel="00000000" w:rsidP="00000000" w:rsidRDefault="00000000" w:rsidRPr="00000000" w14:paraId="000000A2">
      <w:pPr>
        <w:tabs>
          <w:tab w:val="right" w:leader="none" w:pos="9090"/>
        </w:tabs>
        <w:spacing w:after="240" w:before="240" w:lineRule="auto"/>
        <w:rPr>
          <w:sz w:val="24"/>
          <w:szCs w:val="24"/>
        </w:rPr>
      </w:pPr>
      <w:sdt>
        <w:sdtPr>
          <w:id w:val="1020027356"/>
          <w:tag w:val="goog_rdk_1"/>
        </w:sdtPr>
        <w:sdtContent>
          <w:commentRangeStart w:id="1"/>
        </w:sdtContent>
      </w:sdt>
      <w:r w:rsidDel="00000000" w:rsidR="00000000" w:rsidRPr="00000000">
        <w:rPr>
          <w:sz w:val="24"/>
          <w:szCs w:val="24"/>
          <w:rtl w:val="0"/>
        </w:rPr>
        <w:t xml:space="preserve">2023  Gris/Gewurz  Vinteloper  ‘SKINS’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Adelaide Hills   SA </w:t>
      </w:r>
      <w:r w:rsidDel="00000000" w:rsidR="00000000" w:rsidRPr="00000000">
        <w:rPr>
          <w:sz w:val="24"/>
          <w:szCs w:val="24"/>
          <w:rtl w:val="0"/>
        </w:rPr>
        <w:tab/>
        <w:t xml:space="preserve">15  /  50  /  75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8222"/>
        </w:tabs>
        <w:spacing w:after="240" w:before="60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R E 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right" w:leader="none" w:pos="9090"/>
          <w:tab w:val="right" w:leader="none" w:pos="9356"/>
        </w:tabs>
        <w:spacing w:after="240" w:before="240" w:lineRule="auto"/>
        <w:rPr>
          <w:i w:val="1"/>
          <w:iCs w:val="1"/>
        </w:rPr>
      </w:pPr>
      <w:r w:rsidDel="00000000" w:rsidR="00000000" w:rsidRPr="00000000">
        <w:rPr>
          <w:sz w:val="24"/>
          <w:szCs w:val="24"/>
          <w:rtl w:val="0"/>
        </w:rPr>
        <w:t xml:space="preserve">Wine of the moment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ask staff for what's pouring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iCs w:val="1"/>
          <w:rtl w:val="0"/>
        </w:rPr>
        <w:t xml:space="preserve">market price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240" w:before="24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Pinot Noir  Motley Cru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King Valley   VIC  </w:t>
      </w:r>
      <w:r w:rsidDel="00000000" w:rsidR="00000000" w:rsidRPr="00000000">
        <w:rPr>
          <w:sz w:val="24"/>
          <w:szCs w:val="24"/>
          <w:rtl w:val="0"/>
        </w:rPr>
        <w:tab/>
        <w:t xml:space="preserve">16  /  54  /  80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240" w:before="24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Grenache  Radford Dale  ‘Vinnum’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Stellenbosch   South Africa  </w:t>
      </w:r>
      <w:r w:rsidDel="00000000" w:rsidR="00000000" w:rsidRPr="00000000">
        <w:rPr>
          <w:sz w:val="24"/>
          <w:szCs w:val="24"/>
          <w:rtl w:val="0"/>
        </w:rPr>
        <w:tab/>
        <w:t xml:space="preserve">15  /  50  /  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240" w:before="240" w:line="276" w:lineRule="auto"/>
        <w:ind w:left="0" w:right="0" w:firstLine="0"/>
        <w:jc w:val="left"/>
        <w:rPr>
          <w:sz w:val="24"/>
          <w:szCs w:val="24"/>
        </w:rPr>
      </w:pPr>
      <w:sdt>
        <w:sdtPr>
          <w:id w:val="-363628572"/>
          <w:tag w:val="goog_rdk_2"/>
        </w:sdtPr>
        <w:sdtContent>
          <w:commentRangeStart w:id="2"/>
        </w:sdtContent>
      </w:sdt>
      <w:r w:rsidDel="00000000" w:rsidR="00000000" w:rsidRPr="00000000">
        <w:rPr>
          <w:sz w:val="24"/>
          <w:szCs w:val="24"/>
          <w:rtl w:val="0"/>
        </w:rPr>
        <w:t xml:space="preserve">2022  GMS  Famille Perrin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Cotes du Rhone   France  </w:t>
      </w:r>
      <w:r w:rsidDel="00000000" w:rsidR="00000000" w:rsidRPr="00000000">
        <w:rPr>
          <w:sz w:val="24"/>
          <w:szCs w:val="24"/>
          <w:rtl w:val="0"/>
        </w:rPr>
        <w:tab/>
        <w:t xml:space="preserve">17  </w:t>
      </w:r>
      <w:r w:rsidDel="00000000" w:rsidR="00000000" w:rsidRPr="00000000">
        <w:rPr>
          <w:sz w:val="24"/>
          <w:szCs w:val="24"/>
          <w:rtl w:val="0"/>
        </w:rPr>
        <w:t xml:space="preserve">/  57  /  8</w:t>
      </w:r>
      <w:r w:rsidDel="00000000" w:rsidR="00000000" w:rsidRPr="00000000">
        <w:rPr>
          <w:sz w:val="24"/>
          <w:szCs w:val="24"/>
          <w:rtl w:val="0"/>
        </w:rPr>
        <w:t xml:space="preserve">5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240" w:before="24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  Malbec  Tilia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Mendoza   Argentina  </w:t>
      </w:r>
      <w:r w:rsidDel="00000000" w:rsidR="00000000" w:rsidRPr="00000000">
        <w:rPr>
          <w:sz w:val="24"/>
          <w:szCs w:val="24"/>
          <w:rtl w:val="0"/>
        </w:rPr>
        <w:tab/>
        <w:t xml:space="preserve">15  /  50  /  75</w:t>
      </w:r>
    </w:p>
    <w:p w:rsidR="00000000" w:rsidDel="00000000" w:rsidP="00000000" w:rsidRDefault="00000000" w:rsidRPr="00000000" w14:paraId="000000A9">
      <w:pPr>
        <w:tabs>
          <w:tab w:val="right" w:leader="none" w:pos="9084"/>
        </w:tabs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 I N E    B Y   T H E   B O T T L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Lines w:val="1"/>
        <w:widowControl w:val="0"/>
        <w:tabs>
          <w:tab w:val="right" w:leader="none" w:pos="8789"/>
        </w:tabs>
        <w:spacing w:after="0" w:before="0" w:line="276" w:lineRule="auto"/>
        <w:ind w:right="-284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8222"/>
        </w:tabs>
        <w:spacing w:after="0" w:before="0" w:line="276" w:lineRule="auto"/>
        <w:ind w:right="-234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8222"/>
        </w:tabs>
        <w:spacing w:line="276" w:lineRule="auto"/>
        <w:ind w:right="-234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8222"/>
        </w:tabs>
        <w:spacing w:line="276" w:lineRule="auto"/>
        <w:ind w:right="-234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 P A R K L I N G </w:t>
      </w:r>
    </w:p>
    <w:p w:rsidR="00000000" w:rsidDel="00000000" w:rsidP="00000000" w:rsidRDefault="00000000" w:rsidRPr="00000000" w14:paraId="000000AE">
      <w:pPr>
        <w:tabs>
          <w:tab w:val="left" w:leader="none" w:pos="8222"/>
        </w:tabs>
        <w:spacing w:line="276" w:lineRule="auto"/>
        <w:ind w:right="-234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Arranged from light and playful to richer, more complex cuvées</w:t>
      </w:r>
    </w:p>
    <w:p w:rsidR="00000000" w:rsidDel="00000000" w:rsidP="00000000" w:rsidRDefault="00000000" w:rsidRPr="00000000" w14:paraId="000000AF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Prosecco  Solara  ‘Prosecco’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Murray Darling   NSW</w:t>
      </w:r>
      <w:r w:rsidDel="00000000" w:rsidR="00000000" w:rsidRPr="00000000">
        <w:rPr>
          <w:sz w:val="24"/>
          <w:szCs w:val="24"/>
          <w:rtl w:val="0"/>
        </w:rPr>
        <w:tab/>
        <w:t xml:space="preserve">72</w:t>
      </w:r>
    </w:p>
    <w:p w:rsidR="00000000" w:rsidDel="00000000" w:rsidP="00000000" w:rsidRDefault="00000000" w:rsidRPr="00000000" w14:paraId="000000B1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Pinot Noir  Montalto  ‘Pennon Hill Rosé 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Mornington Peninsula   VIC</w:t>
      </w:r>
      <w:r w:rsidDel="00000000" w:rsidR="00000000" w:rsidRPr="00000000">
        <w:rPr>
          <w:i w:val="1"/>
          <w:iCs w:val="1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ab/>
        <w:t xml:space="preserve">76</w:t>
      </w:r>
    </w:p>
    <w:p w:rsidR="00000000" w:rsidDel="00000000" w:rsidP="00000000" w:rsidRDefault="00000000" w:rsidRPr="00000000" w14:paraId="000000B2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Chardonnay/Pinot Noir  Daosa  ‘Natural Reserve’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Piccadilly Valley   SA 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125</w:t>
      </w:r>
    </w:p>
    <w:p w:rsidR="00000000" w:rsidDel="00000000" w:rsidP="00000000" w:rsidRDefault="00000000" w:rsidRPr="00000000" w14:paraId="000000B3">
      <w:pPr>
        <w:keepLines w:val="1"/>
        <w:widowControl w:val="0"/>
        <w:tabs>
          <w:tab w:val="right" w:leader="none" w:pos="9090"/>
        </w:tabs>
        <w:spacing w:after="120" w:before="120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Jo Landron  Brut  ‘Atmosphere’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Loire Valley   France </w:t>
      </w:r>
      <w:r w:rsidDel="00000000" w:rsidR="00000000" w:rsidRPr="00000000">
        <w:rPr>
          <w:sz w:val="24"/>
          <w:szCs w:val="24"/>
          <w:rtl w:val="0"/>
        </w:rPr>
        <w:tab/>
        <w:t xml:space="preserve">125 </w:t>
      </w:r>
    </w:p>
    <w:p w:rsidR="00000000" w:rsidDel="00000000" w:rsidP="00000000" w:rsidRDefault="00000000" w:rsidRPr="00000000" w14:paraId="000000B4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8222"/>
        </w:tabs>
        <w:spacing w:line="276" w:lineRule="auto"/>
        <w:ind w:right="-234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 H A M P A G N E </w:t>
      </w:r>
    </w:p>
    <w:p w:rsidR="00000000" w:rsidDel="00000000" w:rsidP="00000000" w:rsidRDefault="00000000" w:rsidRPr="00000000" w14:paraId="000000B7">
      <w:pPr>
        <w:tabs>
          <w:tab w:val="left" w:leader="none" w:pos="8222"/>
        </w:tabs>
        <w:spacing w:line="276" w:lineRule="auto"/>
        <w:ind w:right="-234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Elegant and citrus-driven to full-bodied and opulent vintage expressions</w:t>
      </w:r>
    </w:p>
    <w:p w:rsidR="00000000" w:rsidDel="00000000" w:rsidP="00000000" w:rsidRDefault="00000000" w:rsidRPr="00000000" w14:paraId="000000B8">
      <w:pPr>
        <w:keepLines w:val="1"/>
        <w:widowControl w:val="0"/>
        <w:tabs>
          <w:tab w:val="right" w:leader="none" w:pos="9090"/>
        </w:tabs>
        <w:spacing w:after="120" w:before="120" w:line="240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Lines w:val="1"/>
        <w:widowControl w:val="0"/>
        <w:tabs>
          <w:tab w:val="right" w:leader="none" w:pos="9090"/>
        </w:tabs>
        <w:spacing w:after="120" w:before="120" w:line="240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Chardonnay/Pinot Noir  Ayala  ‘Brut Majeur’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Aÿ-Champagne   France</w:t>
      </w:r>
      <w:r w:rsidDel="00000000" w:rsidR="00000000" w:rsidRPr="00000000">
        <w:rPr>
          <w:sz w:val="24"/>
          <w:szCs w:val="24"/>
          <w:rtl w:val="0"/>
        </w:rPr>
        <w:tab/>
        <w:t xml:space="preserve">162</w:t>
      </w:r>
    </w:p>
    <w:p w:rsidR="00000000" w:rsidDel="00000000" w:rsidP="00000000" w:rsidRDefault="00000000" w:rsidRPr="00000000" w14:paraId="000000BA">
      <w:pPr>
        <w:keepLines w:val="1"/>
        <w:widowControl w:val="0"/>
        <w:tabs>
          <w:tab w:val="right" w:leader="none" w:pos="9090"/>
        </w:tabs>
        <w:spacing w:after="120" w:before="120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Taittinger Brut Réserve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Champagne   France</w:t>
      </w:r>
      <w:r w:rsidDel="00000000" w:rsidR="00000000" w:rsidRPr="00000000">
        <w:rPr>
          <w:sz w:val="24"/>
          <w:szCs w:val="24"/>
          <w:rtl w:val="0"/>
        </w:rPr>
        <w:tab/>
        <w:t xml:space="preserve">180</w:t>
      </w:r>
    </w:p>
    <w:p w:rsidR="00000000" w:rsidDel="00000000" w:rsidP="00000000" w:rsidRDefault="00000000" w:rsidRPr="00000000" w14:paraId="000000BB">
      <w:pPr>
        <w:keepLines w:val="1"/>
        <w:widowControl w:val="0"/>
        <w:tabs>
          <w:tab w:val="right" w:leader="none" w:pos="9090"/>
        </w:tabs>
        <w:spacing w:after="120" w:before="120" w:line="240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Pinot Noir/Chardonnay  Devaux  ‘Rose’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Coeur des Bar   France</w:t>
      </w:r>
      <w:r w:rsidDel="00000000" w:rsidR="00000000" w:rsidRPr="00000000">
        <w:rPr>
          <w:sz w:val="24"/>
          <w:szCs w:val="24"/>
          <w:rtl w:val="0"/>
        </w:rPr>
        <w:tab/>
        <w:t xml:space="preserve">180</w:t>
      </w:r>
    </w:p>
    <w:p w:rsidR="00000000" w:rsidDel="00000000" w:rsidP="00000000" w:rsidRDefault="00000000" w:rsidRPr="00000000" w14:paraId="000000BC">
      <w:pPr>
        <w:keepLines w:val="1"/>
        <w:widowControl w:val="0"/>
        <w:tabs>
          <w:tab w:val="right" w:leader="none" w:pos="9090"/>
        </w:tabs>
        <w:spacing w:after="120" w:before="120" w:line="240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NV  Pinot Meunier/Chardonnay  Egly-Ouriet  ‘Brut Prémices’ </w:t>
      </w: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Saint-Thierry   France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260</w:t>
        <w:tab/>
      </w:r>
    </w:p>
    <w:p w:rsidR="00000000" w:rsidDel="00000000" w:rsidP="00000000" w:rsidRDefault="00000000" w:rsidRPr="00000000" w14:paraId="000000BD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2015  Pinot Noir/Chardonnay  Pierre Gimonnet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Epernay   France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215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2016  Chardonnay/Petit Meslier  Ayala  ‘Collection N*16’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Aÿ-Champagne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France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 xml:space="preserve">380</w:t>
        <w:tab/>
      </w:r>
    </w:p>
    <w:p w:rsidR="00000000" w:rsidDel="00000000" w:rsidP="00000000" w:rsidRDefault="00000000" w:rsidRPr="00000000" w14:paraId="000000BF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Lines w:val="1"/>
        <w:widowControl w:val="0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8222"/>
        </w:tabs>
        <w:spacing w:line="276" w:lineRule="auto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R O S É  &amp;  S K I N 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2">
      <w:pPr>
        <w:tabs>
          <w:tab w:val="left" w:leader="none" w:pos="8222"/>
        </w:tabs>
        <w:spacing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From pale, refreshing styles through to textural, savoury and structured skin-contact wines</w:t>
      </w:r>
    </w:p>
    <w:p w:rsidR="00000000" w:rsidDel="00000000" w:rsidP="00000000" w:rsidRDefault="00000000" w:rsidRPr="00000000" w14:paraId="000000C3">
      <w:pPr>
        <w:tabs>
          <w:tab w:val="right" w:leader="none" w:pos="9090"/>
        </w:tabs>
        <w:spacing w:after="0" w:before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right" w:leader="none" w:pos="9090"/>
        </w:tabs>
        <w:spacing w:after="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Cinsault/Grenache  Saint Marie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Provence   France</w:t>
      </w:r>
      <w:r w:rsidDel="00000000" w:rsidR="00000000" w:rsidRPr="00000000">
        <w:rPr>
          <w:sz w:val="24"/>
          <w:szCs w:val="24"/>
          <w:rtl w:val="0"/>
        </w:rPr>
        <w:tab/>
        <w:t xml:space="preserve">85</w:t>
      </w:r>
    </w:p>
    <w:p w:rsidR="00000000" w:rsidDel="00000000" w:rsidP="00000000" w:rsidRDefault="00000000" w:rsidRPr="00000000" w14:paraId="000000C5">
      <w:pPr>
        <w:tabs>
          <w:tab w:val="right" w:leader="none" w:pos="9090"/>
        </w:tabs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  Shiraz/Pinot Noir  Vinteloper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Cuddley Creek   SA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70</w:t>
      </w:r>
    </w:p>
    <w:p w:rsidR="00000000" w:rsidDel="00000000" w:rsidP="00000000" w:rsidRDefault="00000000" w:rsidRPr="00000000" w14:paraId="000000C6">
      <w:pPr>
        <w:tabs>
          <w:tab w:val="right" w:leader="none" w:pos="9090"/>
        </w:tabs>
        <w:spacing w:after="200" w:before="200" w:line="240" w:lineRule="auto"/>
        <w:ind w:right="-2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Mataro/Grenache  Spinifex  ‘Lux Rose’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Barossa Valley   SA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80</w:t>
      </w:r>
    </w:p>
    <w:p w:rsidR="00000000" w:rsidDel="00000000" w:rsidP="00000000" w:rsidRDefault="00000000" w:rsidRPr="00000000" w14:paraId="000000C7">
      <w:pPr>
        <w:tabs>
          <w:tab w:val="right" w:leader="none" w:pos="9090"/>
        </w:tabs>
        <w:spacing w:after="200" w:before="200" w:line="240" w:lineRule="auto"/>
        <w:ind w:right="-234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2023  Gris/Gewurz  Vinteloper  ‘SKINS’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Adelaide Hills   SA </w:t>
      </w:r>
      <w:r w:rsidDel="00000000" w:rsidR="00000000" w:rsidRPr="00000000">
        <w:rPr>
          <w:sz w:val="24"/>
          <w:szCs w:val="24"/>
          <w:rtl w:val="0"/>
        </w:rPr>
        <w:tab/>
        <w:t xml:space="preserve">75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right" w:leader="none" w:pos="9084"/>
        </w:tabs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 H I T E   B Y   T H E   B O T T L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right" w:leader="none" w:pos="8789"/>
        </w:tabs>
        <w:ind w:right="-284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right" w:leader="none" w:pos="8789"/>
        </w:tabs>
        <w:ind w:right="-284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right" w:leader="none" w:pos="8789"/>
        </w:tabs>
        <w:ind w:right="-284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right" w:leader="none" w:pos="8789"/>
        </w:tabs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 R I S P   &amp;   F R E S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right" w:leader="none" w:pos="8789"/>
        </w:tabs>
        <w:spacing w:line="276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Zesty, mineral, high-acidity whites - arranged by weight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CE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Muscadet  Jo Landron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‘</w:t>
      </w:r>
      <w:r w:rsidDel="00000000" w:rsidR="00000000" w:rsidRPr="00000000">
        <w:rPr>
          <w:sz w:val="24"/>
          <w:szCs w:val="24"/>
          <w:rtl w:val="0"/>
        </w:rPr>
        <w:t xml:space="preserve">Amphibolite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Loire Valley   France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90</w:t>
      </w:r>
    </w:p>
    <w:p w:rsidR="00000000" w:rsidDel="00000000" w:rsidP="00000000" w:rsidRDefault="00000000" w:rsidRPr="00000000" w14:paraId="000000D0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2020  Picpoul  Benjamin Darnault </w:t>
      </w: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Languedoc   France</w:t>
      </w:r>
      <w:r w:rsidDel="00000000" w:rsidR="00000000" w:rsidRPr="00000000">
        <w:rPr>
          <w:sz w:val="24"/>
          <w:szCs w:val="24"/>
          <w:rtl w:val="0"/>
        </w:rPr>
        <w:tab/>
        <w:t xml:space="preserve">75</w:t>
      </w:r>
    </w:p>
    <w:p w:rsidR="00000000" w:rsidDel="00000000" w:rsidP="00000000" w:rsidRDefault="00000000" w:rsidRPr="00000000" w14:paraId="000000D1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Garganega  Monte Tondo  'Mito'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Soave   Italy</w:t>
      </w:r>
      <w:r w:rsidDel="00000000" w:rsidR="00000000" w:rsidRPr="00000000">
        <w:rPr>
          <w:sz w:val="24"/>
          <w:szCs w:val="24"/>
          <w:rtl w:val="0"/>
        </w:rPr>
        <w:tab/>
        <w:t xml:space="preserve">75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Pinot Grigio  Montevento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Delle Venezie   Italy</w:t>
      </w:r>
      <w:r w:rsidDel="00000000" w:rsidR="00000000" w:rsidRPr="00000000">
        <w:rPr>
          <w:sz w:val="24"/>
          <w:szCs w:val="24"/>
          <w:rtl w:val="0"/>
        </w:rPr>
        <w:tab/>
        <w:t xml:space="preserve">70</w:t>
      </w:r>
    </w:p>
    <w:p w:rsidR="00000000" w:rsidDel="00000000" w:rsidP="00000000" w:rsidRDefault="00000000" w:rsidRPr="00000000" w14:paraId="000000D3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Riesling  Skillogalee  ‘Estate’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Clare Valley   SA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75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 Pinot Blanc  Domaine Andre Kientzler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Alsace   France</w:t>
      </w:r>
      <w:r w:rsidDel="00000000" w:rsidR="00000000" w:rsidRPr="00000000">
        <w:rPr>
          <w:sz w:val="24"/>
          <w:szCs w:val="24"/>
          <w:rtl w:val="0"/>
        </w:rPr>
        <w:tab/>
        <w:t xml:space="preserve">85</w:t>
      </w:r>
    </w:p>
    <w:p w:rsidR="00000000" w:rsidDel="00000000" w:rsidP="00000000" w:rsidRDefault="00000000" w:rsidRPr="00000000" w14:paraId="000000D5">
      <w:pPr>
        <w:tabs>
          <w:tab w:val="right" w:leader="none" w:pos="8789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right" w:leader="none" w:pos="8789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right" w:leader="none" w:pos="8789"/>
        </w:tabs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 R O M A T I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right" w:leader="none" w:pos="8789"/>
        </w:tabs>
        <w:spacing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Expressive, perfumed, and lifted whites - delicacy to depth</w:t>
      </w:r>
    </w:p>
    <w:p w:rsidR="00000000" w:rsidDel="00000000" w:rsidP="00000000" w:rsidRDefault="00000000" w:rsidRPr="00000000" w14:paraId="000000D9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Riesling  Vanguardist  ‘La Marx’</w:t>
      </w:r>
      <w:r w:rsidDel="00000000" w:rsidR="00000000" w:rsidRPr="00000000">
        <w:rPr>
          <w:i w:val="1"/>
          <w:iCs w:val="1"/>
          <w:rtl w:val="0"/>
        </w:rPr>
        <w:t xml:space="preserve">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Clare Valley   SA</w:t>
      </w:r>
      <w:r w:rsidDel="00000000" w:rsidR="00000000" w:rsidRPr="00000000">
        <w:rPr>
          <w:sz w:val="24"/>
          <w:szCs w:val="24"/>
          <w:rtl w:val="0"/>
        </w:rPr>
        <w:tab/>
        <w:t xml:space="preserve">85 </w:t>
      </w:r>
    </w:p>
    <w:p w:rsidR="00000000" w:rsidDel="00000000" w:rsidP="00000000" w:rsidRDefault="00000000" w:rsidRPr="00000000" w14:paraId="000000DB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Gewurz/Pinot Gris  Stargazer  ‘Tupelo’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Tamar &amp; Derwent Valley   TAS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90</w:t>
      </w:r>
    </w:p>
    <w:p w:rsidR="00000000" w:rsidDel="00000000" w:rsidP="00000000" w:rsidRDefault="00000000" w:rsidRPr="00000000" w14:paraId="000000DC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2020  Assyrtiko  Jim Barry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Clare Valley   SA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85</w:t>
      </w:r>
    </w:p>
    <w:p w:rsidR="00000000" w:rsidDel="00000000" w:rsidP="00000000" w:rsidRDefault="00000000" w:rsidRPr="00000000" w14:paraId="000000DD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Alsatian Blend  Domaine Marcel Deiss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Bergheim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Alsace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105</w:t>
      </w:r>
    </w:p>
    <w:p w:rsidR="00000000" w:rsidDel="00000000" w:rsidP="00000000" w:rsidRDefault="00000000" w:rsidRPr="00000000" w14:paraId="000000DE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8222"/>
        </w:tabs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R I C H   &amp;   T E X T U R A 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8222"/>
        </w:tabs>
        <w:spacing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Rounded, creamy or honeyed whites - from lighter to fuller expressions</w:t>
      </w:r>
    </w:p>
    <w:p w:rsidR="00000000" w:rsidDel="00000000" w:rsidP="00000000" w:rsidRDefault="00000000" w:rsidRPr="00000000" w14:paraId="000000E2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2025  Chardonnay  Brokenwood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Beechworth   NSW</w:t>
      </w:r>
      <w:r w:rsidDel="00000000" w:rsidR="00000000" w:rsidRPr="00000000">
        <w:rPr>
          <w:sz w:val="24"/>
          <w:szCs w:val="24"/>
          <w:rtl w:val="0"/>
        </w:rPr>
        <w:tab/>
        <w:t xml:space="preserve">75</w:t>
      </w:r>
    </w:p>
    <w:p w:rsidR="00000000" w:rsidDel="00000000" w:rsidP="00000000" w:rsidRDefault="00000000" w:rsidRPr="00000000" w14:paraId="000000E4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Chenin Blanc  Marc Bredif Classic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Vouvray   France</w:t>
      </w:r>
      <w:r w:rsidDel="00000000" w:rsidR="00000000" w:rsidRPr="00000000">
        <w:rPr>
          <w:sz w:val="24"/>
          <w:szCs w:val="24"/>
          <w:rtl w:val="0"/>
        </w:rPr>
        <w:tab/>
        <w:t xml:space="preserve">90</w:t>
      </w:r>
    </w:p>
    <w:p w:rsidR="00000000" w:rsidDel="00000000" w:rsidP="00000000" w:rsidRDefault="00000000" w:rsidRPr="00000000" w14:paraId="000000E5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Aligoté  Domaine Buisson Battault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Burgundy   France 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90</w:t>
      </w:r>
    </w:p>
    <w:p w:rsidR="00000000" w:rsidDel="00000000" w:rsidP="00000000" w:rsidRDefault="00000000" w:rsidRPr="00000000" w14:paraId="000000E6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Mélanges Blanc  Chateau La Nerthe </w:t>
      </w: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Rhône   France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90</w:t>
      </w:r>
    </w:p>
    <w:p w:rsidR="00000000" w:rsidDel="00000000" w:rsidP="00000000" w:rsidRDefault="00000000" w:rsidRPr="00000000" w14:paraId="000000E7">
      <w:pPr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Chardonnay  Fumey Chatelain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Jura   France </w:t>
      </w:r>
      <w:r w:rsidDel="00000000" w:rsidR="00000000" w:rsidRPr="00000000">
        <w:rPr>
          <w:sz w:val="24"/>
          <w:szCs w:val="24"/>
          <w:rtl w:val="0"/>
        </w:rPr>
        <w:tab/>
        <w:t xml:space="preserve">95</w:t>
      </w:r>
    </w:p>
    <w:p w:rsidR="00000000" w:rsidDel="00000000" w:rsidP="00000000" w:rsidRDefault="00000000" w:rsidRPr="00000000" w14:paraId="000000E8">
      <w:pPr>
        <w:tabs>
          <w:tab w:val="right" w:leader="none" w:pos="9084"/>
        </w:tabs>
        <w:spacing w:line="276" w:lineRule="auto"/>
        <w:rPr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right" w:leader="none" w:pos="9084"/>
        </w:tabs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 E D   B Y   T H E   B O T T L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right" w:leader="none" w:pos="8789"/>
        </w:tabs>
        <w:ind w:right="-284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right" w:leader="none" w:pos="8789"/>
        </w:tabs>
        <w:ind w:right="-284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822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8222"/>
        </w:tabs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L I G H T   &amp;   F L O R A L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EE">
      <w:pPr>
        <w:tabs>
          <w:tab w:val="left" w:leader="none" w:pos="8222"/>
        </w:tabs>
        <w:spacing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Bright and delicate - from the most delicate to most generous</w:t>
      </w:r>
    </w:p>
    <w:p w:rsidR="00000000" w:rsidDel="00000000" w:rsidP="00000000" w:rsidRDefault="00000000" w:rsidRPr="00000000" w14:paraId="000000EF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Pinot Noir  Motley Cru   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 xml:space="preserve">King Valley   VIC  </w:t>
      </w:r>
      <w:r w:rsidDel="00000000" w:rsidR="00000000" w:rsidRPr="00000000">
        <w:rPr>
          <w:sz w:val="24"/>
          <w:szCs w:val="24"/>
          <w:rtl w:val="0"/>
        </w:rPr>
        <w:tab/>
        <w:t xml:space="preserve">75</w:t>
      </w:r>
    </w:p>
    <w:p w:rsidR="00000000" w:rsidDel="00000000" w:rsidP="00000000" w:rsidRDefault="00000000" w:rsidRPr="00000000" w14:paraId="000000F1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color w:val="222222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Nero d'Avola  Il Barroccio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Sicily   Italy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 xml:space="preserve">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Pinot Noir  Brokenwood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   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 xml:space="preserve">Beechworth   NSW</w:t>
      </w:r>
      <w:r w:rsidDel="00000000" w:rsidR="00000000" w:rsidRPr="00000000">
        <w:rPr>
          <w:color w:val="222222"/>
          <w:sz w:val="24"/>
          <w:szCs w:val="24"/>
          <w:rtl w:val="0"/>
        </w:rPr>
        <w:tab/>
        <w:t xml:space="preserve">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GMS  Famille Perrin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Cotes du Rhone   France  </w:t>
      </w:r>
      <w:r w:rsidDel="00000000" w:rsidR="00000000" w:rsidRPr="00000000">
        <w:rPr>
          <w:sz w:val="24"/>
          <w:szCs w:val="24"/>
          <w:rtl w:val="0"/>
        </w:rPr>
        <w:tab/>
        <w:t xml:space="preserve">80</w:t>
      </w:r>
    </w:p>
    <w:p w:rsidR="00000000" w:rsidDel="00000000" w:rsidP="00000000" w:rsidRDefault="00000000" w:rsidRPr="00000000" w14:paraId="000000F4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8222"/>
        </w:tabs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M E D I U M   &amp;   F R A G R A N 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8222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Reds with more mid-palate weight and texture - softest to most structured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Grenache  Radford Dale  ‘Vinnum’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Stellenbosch   ZA 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75</w:t>
      </w:r>
    </w:p>
    <w:p w:rsidR="00000000" w:rsidDel="00000000" w:rsidP="00000000" w:rsidRDefault="00000000" w:rsidRPr="00000000" w14:paraId="000000FA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color w:val="222222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 Montepulciano  Terre dei Rumi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Abruzzo   Italy</w:t>
      </w:r>
      <w:r w:rsidDel="00000000" w:rsidR="00000000" w:rsidRPr="00000000">
        <w:rPr>
          <w:sz w:val="24"/>
          <w:szCs w:val="24"/>
          <w:rtl w:val="0"/>
        </w:rPr>
        <w:tab/>
        <w:t xml:space="preserve">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Pinot Noir/Syrah  Giant Steps  ‘LDR’   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 xml:space="preserve">Yarra Valley   VIC</w:t>
      </w:r>
      <w:r w:rsidDel="00000000" w:rsidR="00000000" w:rsidRPr="00000000">
        <w:rPr>
          <w:color w:val="222222"/>
          <w:sz w:val="24"/>
          <w:szCs w:val="24"/>
          <w:rtl w:val="0"/>
        </w:rPr>
        <w:tab/>
        <w:t xml:space="preserve">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2023  Cabernet Franc  Terre à Terre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Wrattonbully   SA</w:t>
      </w: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85</w:t>
      </w:r>
    </w:p>
    <w:p w:rsidR="00000000" w:rsidDel="00000000" w:rsidP="00000000" w:rsidRDefault="00000000" w:rsidRPr="00000000" w14:paraId="000000FD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R I C H   &amp;   C O M P L E X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Deeper, fuller-bodied and layered reds - lightest to heaviest</w:t>
      </w:r>
    </w:p>
    <w:p w:rsidR="00000000" w:rsidDel="00000000" w:rsidP="00000000" w:rsidRDefault="00000000" w:rsidRPr="00000000" w14:paraId="00000101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  Malbec  Tilia  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 xml:space="preserve">Mendoza  Argentina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  <w:t xml:space="preserve">75</w:t>
      </w:r>
    </w:p>
    <w:p w:rsidR="00000000" w:rsidDel="00000000" w:rsidP="00000000" w:rsidRDefault="00000000" w:rsidRPr="00000000" w14:paraId="00000103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Barbera D’Alba  Bera 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Piedmont   Italy</w:t>
      </w:r>
      <w:r w:rsidDel="00000000" w:rsidR="00000000" w:rsidRPr="00000000">
        <w:rPr>
          <w:sz w:val="24"/>
          <w:szCs w:val="24"/>
          <w:rtl w:val="0"/>
        </w:rPr>
        <w:tab/>
        <w:t xml:space="preserve">84</w:t>
      </w:r>
    </w:p>
    <w:p w:rsidR="00000000" w:rsidDel="00000000" w:rsidP="00000000" w:rsidRDefault="00000000" w:rsidRPr="00000000" w14:paraId="000001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  Shiraz  Longview  ‘Yakka’   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 xml:space="preserve">Adelaide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 xml:space="preserve">Hills   SA   </w:t>
      </w:r>
      <w:r w:rsidDel="00000000" w:rsidR="00000000" w:rsidRPr="00000000">
        <w:rPr>
          <w:sz w:val="24"/>
          <w:szCs w:val="24"/>
          <w:rtl w:val="0"/>
        </w:rPr>
        <w:tab/>
        <w:t xml:space="preserve">80</w:t>
      </w:r>
    </w:p>
    <w:p w:rsidR="00000000" w:rsidDel="00000000" w:rsidP="00000000" w:rsidRDefault="00000000" w:rsidRPr="00000000" w14:paraId="00000105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 Shiraz  Kaesler  ‘The Bogan’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Barossa Valley   SA</w:t>
      </w:r>
      <w:r w:rsidDel="00000000" w:rsidR="00000000" w:rsidRPr="00000000">
        <w:rPr>
          <w:sz w:val="24"/>
          <w:szCs w:val="24"/>
          <w:rtl w:val="0"/>
        </w:rPr>
        <w:tab/>
        <w:t xml:space="preserve">90</w:t>
      </w:r>
    </w:p>
    <w:p w:rsidR="00000000" w:rsidDel="00000000" w:rsidP="00000000" w:rsidRDefault="00000000" w:rsidRPr="00000000" w14:paraId="00000106">
      <w:pPr>
        <w:keepNext w:val="1"/>
        <w:tabs>
          <w:tab w:val="right" w:leader="none" w:pos="9090"/>
        </w:tabs>
        <w:spacing w:after="120" w:before="120" w:line="276" w:lineRule="auto"/>
        <w:ind w:right="-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right" w:leader="none" w:pos="9360"/>
        </w:tabs>
        <w:spacing w:after="0" w:before="0" w:line="360" w:lineRule="auto"/>
        <w:ind w:right="-284"/>
        <w:rPr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84"/>
        </w:tabs>
        <w:spacing w:after="0" w:before="0" w:line="276" w:lineRule="auto"/>
        <w:ind w:left="0" w:right="0" w:firstLine="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 R O M   T H E   B A R R E L</w:t>
      </w:r>
    </w:p>
    <w:p w:rsidR="00000000" w:rsidDel="00000000" w:rsidP="00000000" w:rsidRDefault="00000000" w:rsidRPr="00000000" w14:paraId="000001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 O U R B O N 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Dumangin Batch 028 Ratafia Champenois Cask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 &amp; France</w:t>
      </w:r>
      <w:r w:rsidDel="00000000" w:rsidR="00000000" w:rsidRPr="00000000">
        <w:rPr>
          <w:sz w:val="24"/>
          <w:szCs w:val="24"/>
          <w:rtl w:val="0"/>
        </w:rPr>
        <w:tab/>
        <w:t xml:space="preserve">22</w:t>
      </w:r>
    </w:p>
    <w:p w:rsidR="00000000" w:rsidDel="00000000" w:rsidP="00000000" w:rsidRDefault="00000000" w:rsidRPr="00000000" w14:paraId="000001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E.H Taylor Small Batch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Kentucky</w:t>
      </w:r>
      <w:r w:rsidDel="00000000" w:rsidR="00000000" w:rsidRPr="00000000">
        <w:rPr>
          <w:sz w:val="24"/>
          <w:szCs w:val="24"/>
          <w:rtl w:val="0"/>
        </w:rPr>
        <w:tab/>
        <w:t xml:space="preserve">45</w:t>
      </w:r>
    </w:p>
    <w:p w:rsidR="00000000" w:rsidDel="00000000" w:rsidP="00000000" w:rsidRDefault="00000000" w:rsidRPr="00000000" w14:paraId="000001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West ‘A Midwinter Night’s Dram’ Straight Rye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Utah</w:t>
      </w:r>
      <w:r w:rsidDel="00000000" w:rsidR="00000000" w:rsidRPr="00000000">
        <w:rPr>
          <w:sz w:val="24"/>
          <w:szCs w:val="24"/>
          <w:rtl w:val="0"/>
        </w:rPr>
        <w:tab/>
        <w:t xml:space="preserve">40</w:t>
      </w:r>
    </w:p>
    <w:p w:rsidR="00000000" w:rsidDel="00000000" w:rsidP="00000000" w:rsidRDefault="00000000" w:rsidRPr="00000000" w14:paraId="000001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Michter’s Small Batch Bourbon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Kentucky</w:t>
      </w:r>
      <w:r w:rsidDel="00000000" w:rsidR="00000000" w:rsidRPr="00000000">
        <w:rPr>
          <w:sz w:val="24"/>
          <w:szCs w:val="24"/>
          <w:rtl w:val="0"/>
        </w:rPr>
        <w:tab/>
        <w:t xml:space="preserve">17</w:t>
      </w:r>
    </w:p>
    <w:p w:rsidR="00000000" w:rsidDel="00000000" w:rsidP="00000000" w:rsidRDefault="00000000" w:rsidRPr="00000000" w14:paraId="000001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Rittenhouse Rye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Kentucky</w:t>
      </w:r>
      <w:r w:rsidDel="00000000" w:rsidR="00000000" w:rsidRPr="00000000">
        <w:rPr>
          <w:sz w:val="24"/>
          <w:szCs w:val="24"/>
          <w:rtl w:val="0"/>
        </w:rPr>
        <w:tab/>
        <w:t xml:space="preserve">15</w:t>
      </w:r>
    </w:p>
    <w:p w:rsidR="00000000" w:rsidDel="00000000" w:rsidP="00000000" w:rsidRDefault="00000000" w:rsidRPr="00000000" w14:paraId="000001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Willet Pot Still Reserve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Kentucky</w:t>
      </w:r>
      <w:r w:rsidDel="00000000" w:rsidR="00000000" w:rsidRPr="00000000">
        <w:rPr>
          <w:sz w:val="24"/>
          <w:szCs w:val="24"/>
          <w:rtl w:val="0"/>
        </w:rPr>
        <w:tab/>
        <w:t xml:space="preserve">25</w:t>
      </w:r>
    </w:p>
    <w:p w:rsidR="00000000" w:rsidDel="00000000" w:rsidP="00000000" w:rsidRDefault="00000000" w:rsidRPr="00000000" w14:paraId="000001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I R I S H   W H I S K E Y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Green Spot Small Batch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Ireland</w:t>
      </w:r>
      <w:r w:rsidDel="00000000" w:rsidR="00000000" w:rsidRPr="00000000">
        <w:rPr>
          <w:sz w:val="24"/>
          <w:szCs w:val="24"/>
          <w:rtl w:val="0"/>
        </w:rPr>
        <w:tab/>
        <w:t xml:space="preserve">25</w:t>
      </w:r>
    </w:p>
    <w:p w:rsidR="00000000" w:rsidDel="00000000" w:rsidP="00000000" w:rsidRDefault="00000000" w:rsidRPr="00000000" w14:paraId="000001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Jamesons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Ireland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14</w:t>
      </w:r>
    </w:p>
    <w:p w:rsidR="00000000" w:rsidDel="00000000" w:rsidP="00000000" w:rsidRDefault="00000000" w:rsidRPr="00000000" w14:paraId="000001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Method &amp; Madness Single Grain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Ireland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20</w:t>
      </w:r>
    </w:p>
    <w:p w:rsidR="00000000" w:rsidDel="00000000" w:rsidP="00000000" w:rsidRDefault="00000000" w:rsidRPr="00000000" w14:paraId="000001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 Breast 21 Year Old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Ireland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42</w:t>
      </w:r>
    </w:p>
    <w:p w:rsidR="00000000" w:rsidDel="00000000" w:rsidP="00000000" w:rsidRDefault="00000000" w:rsidRPr="00000000" w14:paraId="000001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Writers Tears Japanese Mizunara Cask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Ireland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30</w:t>
      </w:r>
    </w:p>
    <w:p w:rsidR="00000000" w:rsidDel="00000000" w:rsidP="00000000" w:rsidRDefault="00000000" w:rsidRPr="00000000" w14:paraId="000001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 C O T C H   W H I S K Y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Balvenie 21 Portwood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Speyside</w:t>
      </w:r>
      <w:r w:rsidDel="00000000" w:rsidR="00000000" w:rsidRPr="00000000">
        <w:rPr>
          <w:sz w:val="24"/>
          <w:szCs w:val="24"/>
          <w:rtl w:val="0"/>
        </w:rPr>
        <w:tab/>
        <w:t xml:space="preserve">55</w:t>
      </w:r>
    </w:p>
    <w:p w:rsidR="00000000" w:rsidDel="00000000" w:rsidP="00000000" w:rsidRDefault="00000000" w:rsidRPr="00000000" w14:paraId="000001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Clynelish 10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Highland</w:t>
      </w:r>
      <w:r w:rsidDel="00000000" w:rsidR="00000000" w:rsidRPr="00000000">
        <w:rPr>
          <w:sz w:val="24"/>
          <w:szCs w:val="24"/>
          <w:rtl w:val="0"/>
        </w:rPr>
        <w:tab/>
        <w:t xml:space="preserve">28</w:t>
      </w:r>
    </w:p>
    <w:p w:rsidR="00000000" w:rsidDel="00000000" w:rsidP="00000000" w:rsidRDefault="00000000" w:rsidRPr="00000000" w14:paraId="000001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Glendronach 18 Oloroso Cask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Highland</w:t>
      </w:r>
      <w:r w:rsidDel="00000000" w:rsidR="00000000" w:rsidRPr="00000000">
        <w:rPr>
          <w:sz w:val="24"/>
          <w:szCs w:val="24"/>
          <w:rtl w:val="0"/>
        </w:rPr>
        <w:tab/>
        <w:t xml:space="preserve">36</w:t>
      </w:r>
    </w:p>
    <w:p w:rsidR="00000000" w:rsidDel="00000000" w:rsidP="00000000" w:rsidRDefault="00000000" w:rsidRPr="00000000" w14:paraId="000001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Lagavulin 16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Islay</w:t>
      </w:r>
      <w:r w:rsidDel="00000000" w:rsidR="00000000" w:rsidRPr="00000000">
        <w:rPr>
          <w:sz w:val="24"/>
          <w:szCs w:val="24"/>
          <w:rtl w:val="0"/>
        </w:rPr>
        <w:tab/>
        <w:t xml:space="preserve">27</w:t>
      </w:r>
    </w:p>
    <w:p w:rsidR="00000000" w:rsidDel="00000000" w:rsidP="00000000" w:rsidRDefault="00000000" w:rsidRPr="00000000" w14:paraId="000001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Oban 14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Highland</w:t>
      </w:r>
      <w:r w:rsidDel="00000000" w:rsidR="00000000" w:rsidRPr="00000000">
        <w:rPr>
          <w:sz w:val="24"/>
          <w:szCs w:val="24"/>
          <w:rtl w:val="0"/>
        </w:rPr>
        <w:tab/>
        <w:t xml:space="preserve">17</w:t>
      </w:r>
    </w:p>
    <w:p w:rsidR="00000000" w:rsidDel="00000000" w:rsidP="00000000" w:rsidRDefault="00000000" w:rsidRPr="00000000" w14:paraId="000001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Talisker 10 Year Old Single Malt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Isle of Skye</w:t>
      </w:r>
      <w:r w:rsidDel="00000000" w:rsidR="00000000" w:rsidRPr="00000000">
        <w:rPr>
          <w:sz w:val="24"/>
          <w:szCs w:val="24"/>
          <w:rtl w:val="0"/>
        </w:rPr>
        <w:tab/>
        <w:t xml:space="preserve">18</w:t>
      </w:r>
    </w:p>
    <w:p w:rsidR="00000000" w:rsidDel="00000000" w:rsidP="00000000" w:rsidRDefault="00000000" w:rsidRPr="00000000" w14:paraId="000001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1"/>
        <w:tabs>
          <w:tab w:val="right" w:leader="none" w:pos="9090"/>
        </w:tabs>
        <w:spacing w:after="120" w:before="120" w:lineRule="auto"/>
        <w:ind w:right="-284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 O R L D   W H I S K E Y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Gospel ‘Solara’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Victoria</w:t>
      </w:r>
      <w:r w:rsidDel="00000000" w:rsidR="00000000" w:rsidRPr="00000000">
        <w:rPr>
          <w:sz w:val="24"/>
          <w:szCs w:val="24"/>
          <w:rtl w:val="0"/>
        </w:rPr>
        <w:tab/>
        <w:t xml:space="preserve">15</w:t>
      </w:r>
    </w:p>
    <w:p w:rsidR="00000000" w:rsidDel="00000000" w:rsidP="00000000" w:rsidRDefault="00000000" w:rsidRPr="00000000" w14:paraId="000001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Tria Prima ‘Bruxa’ Tawny Cask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South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Australia</w:t>
      </w:r>
      <w:r w:rsidDel="00000000" w:rsidR="00000000" w:rsidRPr="00000000">
        <w:rPr>
          <w:sz w:val="24"/>
          <w:szCs w:val="24"/>
          <w:rtl w:val="0"/>
        </w:rPr>
        <w:tab/>
        <w:t xml:space="preserve">26</w:t>
      </w:r>
    </w:p>
    <w:p w:rsidR="00000000" w:rsidDel="00000000" w:rsidP="00000000" w:rsidRDefault="00000000" w:rsidRPr="00000000" w14:paraId="0000012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Tria Prima ‘Magissa’ Sparkling Wine Cask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South Australia</w:t>
      </w:r>
      <w:r w:rsidDel="00000000" w:rsidR="00000000" w:rsidRPr="00000000">
        <w:rPr>
          <w:sz w:val="24"/>
          <w:szCs w:val="24"/>
          <w:rtl w:val="0"/>
        </w:rPr>
        <w:tab/>
        <w:t xml:space="preserve">21</w:t>
        <w:tab/>
      </w:r>
    </w:p>
    <w:p w:rsidR="00000000" w:rsidDel="00000000" w:rsidP="00000000" w:rsidRDefault="00000000" w:rsidRPr="00000000" w14:paraId="000001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Kornog Pedro Sherry Cask,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France</w:t>
      </w:r>
      <w:r w:rsidDel="00000000" w:rsidR="00000000" w:rsidRPr="00000000">
        <w:rPr>
          <w:sz w:val="24"/>
          <w:szCs w:val="24"/>
          <w:rtl w:val="0"/>
        </w:rPr>
        <w:tab/>
        <w:t xml:space="preserve">32</w:t>
      </w:r>
    </w:p>
    <w:p w:rsidR="00000000" w:rsidDel="00000000" w:rsidP="00000000" w:rsidRDefault="00000000" w:rsidRPr="00000000" w14:paraId="000001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90"/>
        </w:tabs>
        <w:spacing w:after="120" w:before="120" w:line="276" w:lineRule="auto"/>
        <w:ind w:left="0" w:right="-28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Nikka Taketsuru Pure Malt,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Japan</w:t>
      </w:r>
      <w:r w:rsidDel="00000000" w:rsidR="00000000" w:rsidRPr="00000000">
        <w:rPr>
          <w:sz w:val="24"/>
          <w:szCs w:val="24"/>
          <w:rtl w:val="0"/>
        </w:rPr>
        <w:tab/>
        <w:t xml:space="preserve">21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right" w:leader="none" w:pos="9360"/>
        </w:tabs>
        <w:spacing w:after="0" w:before="0" w:line="360" w:lineRule="auto"/>
        <w:ind w:right="-284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 M A R O   T A S T I N G   F L I G H T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right" w:leader="none" w:pos="9540"/>
        </w:tabs>
        <w:spacing w:after="0" w:before="0" w:line="360" w:lineRule="auto"/>
        <w:ind w:right="-284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right" w:leader="none" w:pos="9540"/>
        </w:tabs>
        <w:spacing w:after="0" w:before="0" w:line="360" w:lineRule="auto"/>
        <w:ind w:right="-284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sz w:val="20"/>
          <w:szCs w:val="20"/>
          <w:rtl w:val="0"/>
        </w:rPr>
        <w:t xml:space="preserve">3 serves of 20ml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leader="none" w:pos="8910"/>
          <w:tab w:val="right" w:leader="none" w:pos="8222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Herbaceous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30</w:t>
        <w:tab/>
      </w:r>
    </w:p>
    <w:p w:rsidR="00000000" w:rsidDel="00000000" w:rsidP="00000000" w:rsidRDefault="00000000" w:rsidRPr="00000000" w14:paraId="0000012B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Colazingari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Italy</w:t>
      </w:r>
    </w:p>
    <w:p w:rsidR="00000000" w:rsidDel="00000000" w:rsidP="00000000" w:rsidRDefault="00000000" w:rsidRPr="00000000" w14:paraId="0000012C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Braulio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Italy</w:t>
      </w:r>
    </w:p>
    <w:p w:rsidR="00000000" w:rsidDel="00000000" w:rsidP="00000000" w:rsidRDefault="00000000" w:rsidRPr="00000000" w14:paraId="0000012D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Sfumato Rabarbaro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Italy</w:t>
      </w:r>
    </w:p>
    <w:p w:rsidR="00000000" w:rsidDel="00000000" w:rsidP="00000000" w:rsidRDefault="00000000" w:rsidRPr="00000000" w14:paraId="0000012E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8910"/>
          <w:tab w:val="right" w:leader="none" w:pos="8222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Warming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30</w:t>
      </w:r>
    </w:p>
    <w:p w:rsidR="00000000" w:rsidDel="00000000" w:rsidP="00000000" w:rsidRDefault="00000000" w:rsidRPr="00000000" w14:paraId="00000131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Cardamaro Vino Amaro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Italy</w:t>
      </w:r>
    </w:p>
    <w:p w:rsidR="00000000" w:rsidDel="00000000" w:rsidP="00000000" w:rsidRDefault="00000000" w:rsidRPr="00000000" w14:paraId="00000132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Della Donna Selvatica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Italy</w:t>
      </w:r>
    </w:p>
    <w:p w:rsidR="00000000" w:rsidDel="00000000" w:rsidP="00000000" w:rsidRDefault="00000000" w:rsidRPr="00000000" w14:paraId="00000133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Amaro Nonino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Italy </w:t>
      </w:r>
    </w:p>
    <w:p w:rsidR="00000000" w:rsidDel="00000000" w:rsidP="00000000" w:rsidRDefault="00000000" w:rsidRPr="00000000" w14:paraId="00000134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8910"/>
          <w:tab w:val="right" w:leader="none" w:pos="8222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Staff favourites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30</w:t>
      </w:r>
    </w:p>
    <w:p w:rsidR="00000000" w:rsidDel="00000000" w:rsidP="00000000" w:rsidRDefault="00000000" w:rsidRPr="00000000" w14:paraId="00000137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Meletti Amaro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Italy</w:t>
      </w:r>
    </w:p>
    <w:p w:rsidR="00000000" w:rsidDel="00000000" w:rsidP="00000000" w:rsidRDefault="00000000" w:rsidRPr="00000000" w14:paraId="00000138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Maurin Quina Le Puy Aperitif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Italy</w:t>
      </w:r>
    </w:p>
    <w:p w:rsidR="00000000" w:rsidDel="00000000" w:rsidP="00000000" w:rsidRDefault="00000000" w:rsidRPr="00000000" w14:paraId="00000139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Cynar Artichoke Amaro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Italy</w:t>
      </w:r>
    </w:p>
    <w:p w:rsidR="00000000" w:rsidDel="00000000" w:rsidP="00000000" w:rsidRDefault="00000000" w:rsidRPr="00000000" w14:paraId="0000013A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leader="none" w:pos="1985"/>
          <w:tab w:val="right" w:leader="none" w:pos="8222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right" w:leader="none" w:pos="9270"/>
        </w:tabs>
        <w:spacing w:after="0" w:before="0" w:line="360" w:lineRule="auto"/>
        <w:rPr>
          <w:rFonts w:ascii="Proxima Nova" w:cs="Proxima Nova" w:eastAsia="Proxima Nova" w:hAnsi="Proxima Nova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V E R M O U T H    &amp;    F O R T I F I E D </w:t>
        <w:tab/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sz w:val="20"/>
          <w:szCs w:val="20"/>
          <w:rtl w:val="0"/>
        </w:rPr>
        <w:t xml:space="preserve">45ml</w:t>
      </w:r>
    </w:p>
    <w:p w:rsidR="00000000" w:rsidDel="00000000" w:rsidP="00000000" w:rsidRDefault="00000000" w:rsidRPr="00000000" w14:paraId="0000013D">
      <w:pPr>
        <w:tabs>
          <w:tab w:val="right" w:leader="none" w:pos="9084"/>
        </w:tabs>
        <w:spacing w:after="0" w:before="0"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Salamandre  ‘Le Truffier’  Aperitivo  </w:t>
      </w:r>
      <w:r w:rsidDel="00000000" w:rsidR="00000000" w:rsidRPr="00000000">
        <w:rPr>
          <w:sz w:val="20"/>
          <w:szCs w:val="20"/>
          <w:rtl w:val="0"/>
        </w:rPr>
        <w:t xml:space="preserve">18%  France</w:t>
      </w:r>
      <w:r w:rsidDel="00000000" w:rsidR="00000000" w:rsidRPr="00000000">
        <w:rPr>
          <w:sz w:val="24"/>
          <w:szCs w:val="24"/>
          <w:rtl w:val="0"/>
        </w:rPr>
        <w:tab/>
        <w:t xml:space="preserve">12</w:t>
        <w:br w:type="textWrapping"/>
        <w:t xml:space="preserve">Cappelletti  ‘Americano Rosso’  Aperitivo  </w:t>
      </w:r>
      <w:r w:rsidDel="00000000" w:rsidR="00000000" w:rsidRPr="00000000">
        <w:rPr>
          <w:sz w:val="20"/>
          <w:szCs w:val="20"/>
          <w:rtl w:val="0"/>
        </w:rPr>
        <w:t xml:space="preserve">16.5%  Italy</w:t>
      </w:r>
      <w:r w:rsidDel="00000000" w:rsidR="00000000" w:rsidRPr="00000000">
        <w:rPr>
          <w:sz w:val="24"/>
          <w:szCs w:val="24"/>
          <w:rtl w:val="0"/>
        </w:rPr>
        <w:tab/>
        <w:t xml:space="preserve">12</w:t>
      </w:r>
    </w:p>
    <w:p w:rsidR="00000000" w:rsidDel="00000000" w:rsidP="00000000" w:rsidRDefault="00000000" w:rsidRPr="00000000" w14:paraId="0000013F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Ragazzi E Succo  Aperitivo  </w:t>
      </w:r>
      <w:r w:rsidDel="00000000" w:rsidR="00000000" w:rsidRPr="00000000">
        <w:rPr>
          <w:sz w:val="20"/>
          <w:szCs w:val="20"/>
          <w:rtl w:val="0"/>
        </w:rPr>
        <w:t xml:space="preserve">25%  SA</w:t>
      </w:r>
      <w:r w:rsidDel="00000000" w:rsidR="00000000" w:rsidRPr="00000000">
        <w:rPr>
          <w:sz w:val="24"/>
          <w:szCs w:val="24"/>
          <w:rtl w:val="0"/>
        </w:rPr>
        <w:tab/>
        <w:t xml:space="preserve">12</w:t>
      </w:r>
    </w:p>
    <w:p w:rsidR="00000000" w:rsidDel="00000000" w:rsidP="00000000" w:rsidRDefault="00000000" w:rsidRPr="00000000" w14:paraId="00000140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Hotel Starlino  ‘Rose’  Aperitivo  </w:t>
      </w:r>
      <w:r w:rsidDel="00000000" w:rsidR="00000000" w:rsidRPr="00000000">
        <w:rPr>
          <w:sz w:val="20"/>
          <w:szCs w:val="20"/>
          <w:rtl w:val="0"/>
        </w:rPr>
        <w:t xml:space="preserve">17%  Italy</w:t>
      </w:r>
      <w:r w:rsidDel="00000000" w:rsidR="00000000" w:rsidRPr="00000000">
        <w:rPr>
          <w:sz w:val="24"/>
          <w:szCs w:val="24"/>
          <w:rtl w:val="0"/>
        </w:rPr>
        <w:tab/>
        <w:t xml:space="preserve">12</w:t>
      </w:r>
    </w:p>
    <w:p w:rsidR="00000000" w:rsidDel="00000000" w:rsidP="00000000" w:rsidRDefault="00000000" w:rsidRPr="00000000" w14:paraId="00000141">
      <w:pPr>
        <w:tabs>
          <w:tab w:val="right" w:leader="none" w:pos="9180"/>
        </w:tabs>
        <w:spacing w:after="0" w:before="0" w:line="36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Cocchi   ‘Vermouth di Torio’  Sweet Vermouth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16%  Italy</w:t>
      </w:r>
      <w:r w:rsidDel="00000000" w:rsidR="00000000" w:rsidRPr="00000000">
        <w:rPr>
          <w:sz w:val="24"/>
          <w:szCs w:val="24"/>
          <w:rtl w:val="0"/>
        </w:rPr>
        <w:tab/>
        <w:t xml:space="preserve">12</w:t>
      </w:r>
    </w:p>
    <w:p w:rsidR="00000000" w:rsidDel="00000000" w:rsidP="00000000" w:rsidRDefault="00000000" w:rsidRPr="00000000" w14:paraId="00000143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Carpano  'Antica Formula’  Sweet Vermouth  </w:t>
      </w:r>
      <w:r w:rsidDel="00000000" w:rsidR="00000000" w:rsidRPr="00000000">
        <w:rPr>
          <w:sz w:val="20"/>
          <w:szCs w:val="20"/>
          <w:rtl w:val="0"/>
        </w:rPr>
        <w:t xml:space="preserve">16.5%  Italy</w:t>
      </w:r>
      <w:r w:rsidDel="00000000" w:rsidR="00000000" w:rsidRPr="00000000">
        <w:rPr>
          <w:sz w:val="24"/>
          <w:szCs w:val="24"/>
          <w:rtl w:val="0"/>
        </w:rPr>
        <w:tab/>
        <w:t xml:space="preserve">12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80"/>
        </w:tabs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Manchino ‘Kopi’ Sweet vermouth  </w:t>
      </w:r>
      <w:r w:rsidDel="00000000" w:rsidR="00000000" w:rsidRPr="00000000">
        <w:rPr>
          <w:sz w:val="20"/>
          <w:szCs w:val="20"/>
          <w:rtl w:val="0"/>
        </w:rPr>
        <w:t xml:space="preserve">17%  Italy</w:t>
      </w:r>
      <w:r w:rsidDel="00000000" w:rsidR="00000000" w:rsidRPr="00000000">
        <w:rPr>
          <w:sz w:val="24"/>
          <w:szCs w:val="24"/>
          <w:rtl w:val="0"/>
        </w:rPr>
        <w:tab/>
        <w:t xml:space="preserve">13</w:t>
      </w:r>
    </w:p>
    <w:p w:rsidR="00000000" w:rsidDel="00000000" w:rsidP="00000000" w:rsidRDefault="00000000" w:rsidRPr="00000000" w14:paraId="00000145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tabs>
          <w:tab w:val="right" w:leader="none" w:pos="9180"/>
        </w:tabs>
        <w:spacing w:after="0"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before="0" w:line="360" w:lineRule="auto"/>
        <w:ind w:right="70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before="0" w:line="360" w:lineRule="auto"/>
        <w:ind w:right="70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360" w:lineRule="auto"/>
        <w:ind w:right="709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ind w:right="709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right="709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514350</wp:posOffset>
            </wp:positionH>
            <wp:positionV relativeFrom="paragraph">
              <wp:posOffset>171450</wp:posOffset>
            </wp:positionV>
            <wp:extent cx="4988532" cy="4420443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159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8532" cy="44204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D">
      <w:pPr>
        <w:ind w:right="709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right="709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ind w:right="709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right="709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ind w:right="709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right="709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center" w:leader="none" w:pos="5670"/>
          <w:tab w:val="right" w:leader="none" w:pos="3060"/>
        </w:tabs>
        <w:ind w:right="709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155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center" w:leader="none" w:pos="4500"/>
        </w:tabs>
        <w:ind w:right="709" w:firstLine="0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center" w:leader="none" w:pos="4500"/>
        </w:tabs>
        <w:ind w:right="709" w:firstLine="0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center" w:leader="none" w:pos="4500"/>
        </w:tabs>
        <w:ind w:right="709" w:firstLine="0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center" w:leader="none" w:pos="4500"/>
        </w:tabs>
        <w:ind w:right="709" w:firstLine="0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rtl w:val="0"/>
        </w:rPr>
        <w:t xml:space="preserve">             Bon Voyage.</w:t>
      </w:r>
    </w:p>
    <w:sectPr>
      <w:headerReference r:id="rId10" w:type="default"/>
      <w:headerReference r:id="rId11" w:type="first"/>
      <w:headerReference r:id="rId12" w:type="even"/>
      <w:footerReference r:id="rId13" w:type="first"/>
      <w:footerReference r:id="rId14" w:type="even"/>
      <w:pgSz w:h="16838" w:w="11906" w:orient="portrait"/>
      <w:pgMar w:bottom="1137.6000000000001" w:top="1699.1999999999998" w:left="1440" w:right="993.5999999999999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Leigh Street Luggage" w:id="0" w:date="2026-03-23T05:44:10Z"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 Blanc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7.5ml Averna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30ml coffee liqueur 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45ml cold brew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1/2 Barspoon Vanilla 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Directions, 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Thrown, top with Whipped cream foam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Whipped cream foam 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500ml w</w:t>
      </w:r>
    </w:p>
  </w:comment>
  <w:comment w:author="Leigh Street Luggage" w:id="2" w:date="2026-03-24T02:12:05Z"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</w:t>
      </w:r>
    </w:p>
  </w:comment>
  <w:comment w:author="Leigh Street Luggage" w:id="1" w:date="2026-03-17T06:24:51Z"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74" w15:done="0"/>
  <w15:commentEx w15:paraId="00000175" w15:done="0"/>
  <w15:commentEx w15:paraId="0000017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3FZs7+9C3ZRd2TrgHYRyrnNJFA==">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